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15A" w:rsidRPr="0029615A" w:rsidRDefault="0029615A" w:rsidP="0029615A">
      <w:pPr>
        <w:rPr>
          <w:b/>
          <w:bCs/>
        </w:rPr>
      </w:pPr>
    </w:p>
    <w:p w:rsidR="0029615A" w:rsidRPr="0029615A" w:rsidRDefault="0029615A" w:rsidP="0029615A">
      <w:pPr>
        <w:rPr>
          <w:b/>
          <w:bCs/>
        </w:rPr>
      </w:pPr>
      <w:r>
        <w:rPr>
          <w:b/>
          <w:bCs/>
        </w:rPr>
        <w:t xml:space="preserve">                         </w:t>
      </w:r>
      <w:r w:rsidRPr="0029615A">
        <w:rPr>
          <w:b/>
          <w:bCs/>
        </w:rPr>
        <w:t>MASTER SUPPLY, DARK STORE &amp; SMART STORE AGREEMENT</w:t>
      </w:r>
    </w:p>
    <w:p w:rsidR="0029615A" w:rsidRPr="0029615A" w:rsidRDefault="0029615A" w:rsidP="0029615A">
      <w:pPr>
        <w:rPr>
          <w:b/>
          <w:bCs/>
        </w:rPr>
      </w:pPr>
      <w:r w:rsidRPr="0029615A">
        <w:rPr>
          <w:b/>
          <w:bCs/>
          <w:i/>
          <w:iCs/>
        </w:rPr>
        <w:t>(For Factory &amp; Wholesaler – B2B + B2C Quick Commerce Model)</w:t>
      </w:r>
    </w:p>
    <w:p w:rsidR="0029615A" w:rsidRPr="0029615A" w:rsidRDefault="0029615A" w:rsidP="0029615A">
      <w:pPr>
        <w:rPr>
          <w:b/>
          <w:bCs/>
        </w:rPr>
      </w:pPr>
      <w:r w:rsidRPr="0029615A">
        <w:rPr>
          <w:b/>
          <w:bCs/>
        </w:rPr>
        <w:t>This Agreement (“Agreement”) is executed on ___ / ___ / 20__ (“Effective Date”).</w:t>
      </w:r>
    </w:p>
    <w:p w:rsidR="0029615A" w:rsidRPr="0029615A" w:rsidRDefault="0029615A" w:rsidP="0029615A">
      <w:pPr>
        <w:rPr>
          <w:b/>
          <w:bCs/>
        </w:rPr>
      </w:pPr>
      <w:r w:rsidRPr="0029615A">
        <w:rPr>
          <w:b/>
          <w:bCs/>
        </w:rPr>
        <w:pict>
          <v:rect id="_x0000_i2250" style="width:0;height:1.5pt" o:hralign="center" o:hrstd="t" o:hr="t" fillcolor="#a0a0a0" stroked="f"/>
        </w:pict>
      </w:r>
    </w:p>
    <w:p w:rsidR="0029615A" w:rsidRPr="0029615A" w:rsidRDefault="0029615A" w:rsidP="0029615A">
      <w:pPr>
        <w:rPr>
          <w:b/>
          <w:bCs/>
        </w:rPr>
      </w:pPr>
      <w:r w:rsidRPr="0029615A">
        <w:rPr>
          <w:b/>
          <w:bCs/>
        </w:rPr>
        <w:t>1. PARTIES</w:t>
      </w:r>
    </w:p>
    <w:p w:rsidR="0029615A" w:rsidRPr="0029615A" w:rsidRDefault="0029615A" w:rsidP="0029615A">
      <w:pPr>
        <w:rPr>
          <w:b/>
          <w:bCs/>
        </w:rPr>
      </w:pPr>
      <w:r w:rsidRPr="0029615A">
        <w:rPr>
          <w:b/>
          <w:bCs/>
        </w:rPr>
        <w:t>1.1 Platform</w:t>
      </w:r>
    </w:p>
    <w:p w:rsidR="0029615A" w:rsidRPr="0029615A" w:rsidRDefault="0029615A" w:rsidP="0029615A">
      <w:pPr>
        <w:rPr>
          <w:b/>
          <w:bCs/>
        </w:rPr>
      </w:pPr>
      <w:proofErr w:type="spellStart"/>
      <w:r w:rsidRPr="0029615A">
        <w:rPr>
          <w:b/>
          <w:bCs/>
        </w:rPr>
        <w:t>Dealplex</w:t>
      </w:r>
      <w:proofErr w:type="spellEnd"/>
      <w:r w:rsidRPr="0029615A">
        <w:rPr>
          <w:b/>
          <w:bCs/>
        </w:rPr>
        <w:t>, a company / LLP / proprietorship (as applicable), engaged in the business of Quick Commerce, operating Dark Stores and Smart Stores, and carrying out B2B and B2C distribution of products through technology-enabled infrastructure including but not limited to:</w:t>
      </w:r>
    </w:p>
    <w:p w:rsidR="0029615A" w:rsidRPr="0029615A" w:rsidRDefault="0029615A" w:rsidP="0029615A">
      <w:pPr>
        <w:numPr>
          <w:ilvl w:val="0"/>
          <w:numId w:val="176"/>
        </w:numPr>
        <w:rPr>
          <w:b/>
          <w:bCs/>
        </w:rPr>
      </w:pPr>
      <w:r w:rsidRPr="0029615A">
        <w:rPr>
          <w:b/>
          <w:bCs/>
        </w:rPr>
        <w:t>Mobile applications and web platforms</w:t>
      </w:r>
    </w:p>
    <w:p w:rsidR="0029615A" w:rsidRPr="0029615A" w:rsidRDefault="0029615A" w:rsidP="0029615A">
      <w:pPr>
        <w:numPr>
          <w:ilvl w:val="0"/>
          <w:numId w:val="176"/>
        </w:numPr>
        <w:rPr>
          <w:b/>
          <w:bCs/>
        </w:rPr>
      </w:pPr>
      <w:r w:rsidRPr="0029615A">
        <w:rPr>
          <w:b/>
          <w:bCs/>
        </w:rPr>
        <w:t>Dark stores and smart stores</w:t>
      </w:r>
    </w:p>
    <w:p w:rsidR="0029615A" w:rsidRPr="0029615A" w:rsidRDefault="0029615A" w:rsidP="0029615A">
      <w:pPr>
        <w:numPr>
          <w:ilvl w:val="0"/>
          <w:numId w:val="176"/>
        </w:numPr>
        <w:rPr>
          <w:b/>
          <w:bCs/>
        </w:rPr>
      </w:pPr>
      <w:r w:rsidRPr="0029615A">
        <w:rPr>
          <w:b/>
          <w:bCs/>
        </w:rPr>
        <w:t>Warehouses and fulfilment centres</w:t>
      </w:r>
    </w:p>
    <w:p w:rsidR="0029615A" w:rsidRPr="0029615A" w:rsidRDefault="0029615A" w:rsidP="0029615A">
      <w:pPr>
        <w:numPr>
          <w:ilvl w:val="0"/>
          <w:numId w:val="176"/>
        </w:numPr>
        <w:rPr>
          <w:b/>
          <w:bCs/>
        </w:rPr>
      </w:pPr>
      <w:r w:rsidRPr="0029615A">
        <w:rPr>
          <w:b/>
          <w:bCs/>
        </w:rPr>
        <w:t>Integrated logistics and last-mile delivery networks</w:t>
      </w:r>
    </w:p>
    <w:p w:rsidR="0029615A" w:rsidRPr="0029615A" w:rsidRDefault="0029615A" w:rsidP="0029615A">
      <w:pPr>
        <w:rPr>
          <w:b/>
          <w:bCs/>
        </w:rPr>
      </w:pPr>
      <w:proofErr w:type="spellStart"/>
      <w:r w:rsidRPr="0029615A">
        <w:rPr>
          <w:b/>
          <w:bCs/>
        </w:rPr>
        <w:t>Dealplex</w:t>
      </w:r>
      <w:proofErr w:type="spellEnd"/>
      <w:r w:rsidRPr="0029615A">
        <w:rPr>
          <w:b/>
          <w:bCs/>
        </w:rPr>
        <w:t xml:space="preserve"> may operate directly and/or through its affiliates, subsidiaries, franchisees, logistics partners or service providers.</w:t>
      </w:r>
    </w:p>
    <w:p w:rsidR="0029615A" w:rsidRPr="0029615A" w:rsidRDefault="0029615A" w:rsidP="0029615A">
      <w:pPr>
        <w:rPr>
          <w:b/>
          <w:bCs/>
        </w:rPr>
      </w:pPr>
      <w:proofErr w:type="spellStart"/>
      <w:r w:rsidRPr="0029615A">
        <w:rPr>
          <w:b/>
          <w:bCs/>
        </w:rPr>
        <w:t>Dealplex</w:t>
      </w:r>
      <w:proofErr w:type="spellEnd"/>
      <w:r w:rsidRPr="0029615A">
        <w:rPr>
          <w:b/>
          <w:bCs/>
        </w:rPr>
        <w:t xml:space="preserve"> shall hereinafter be referred to as “</w:t>
      </w:r>
      <w:proofErr w:type="spellStart"/>
      <w:r w:rsidRPr="0029615A">
        <w:rPr>
          <w:b/>
          <w:bCs/>
        </w:rPr>
        <w:t>Dealplex</w:t>
      </w:r>
      <w:proofErr w:type="spellEnd"/>
      <w:r w:rsidRPr="0029615A">
        <w:rPr>
          <w:b/>
          <w:bCs/>
        </w:rPr>
        <w:t>”, “Platform”, or “Company”, unless the context otherwise requires.</w:t>
      </w:r>
    </w:p>
    <w:p w:rsidR="0029615A" w:rsidRPr="0029615A" w:rsidRDefault="0029615A" w:rsidP="0029615A">
      <w:pPr>
        <w:rPr>
          <w:b/>
          <w:bCs/>
        </w:rPr>
      </w:pPr>
      <w:r w:rsidRPr="0029615A">
        <w:rPr>
          <w:b/>
          <w:bCs/>
        </w:rPr>
        <w:pict>
          <v:rect id="_x0000_i2251" style="width:0;height:1.5pt" o:hralign="center" o:hrstd="t" o:hr="t" fillcolor="#a0a0a0" stroked="f"/>
        </w:pict>
      </w:r>
    </w:p>
    <w:p w:rsidR="0029615A" w:rsidRPr="0029615A" w:rsidRDefault="0029615A" w:rsidP="0029615A">
      <w:pPr>
        <w:rPr>
          <w:b/>
          <w:bCs/>
        </w:rPr>
      </w:pPr>
      <w:r w:rsidRPr="0029615A">
        <w:rPr>
          <w:b/>
          <w:bCs/>
        </w:rPr>
        <w:t>1.2 Supplier</w:t>
      </w:r>
    </w:p>
    <w:p w:rsidR="0029615A" w:rsidRPr="0029615A" w:rsidRDefault="0029615A" w:rsidP="0029615A">
      <w:pPr>
        <w:rPr>
          <w:b/>
          <w:bCs/>
        </w:rPr>
      </w:pPr>
      <w:r w:rsidRPr="0029615A">
        <w:rPr>
          <w:b/>
          <w:bCs/>
        </w:rPr>
        <w:t>Factory / Wholesaler / Manufacturer / Authorized Distributor, being a legally valid business entity, engaged in the manufacture, distribution or wholesale supply of products.</w:t>
      </w:r>
    </w:p>
    <w:p w:rsidR="0029615A" w:rsidRPr="0029615A" w:rsidRDefault="0029615A" w:rsidP="0029615A">
      <w:pPr>
        <w:rPr>
          <w:b/>
          <w:bCs/>
        </w:rPr>
      </w:pPr>
      <w:r w:rsidRPr="0029615A">
        <w:rPr>
          <w:b/>
          <w:bCs/>
        </w:rPr>
        <w:t>Supplier Details:</w:t>
      </w:r>
    </w:p>
    <w:p w:rsidR="0029615A" w:rsidRPr="0029615A" w:rsidRDefault="0029615A" w:rsidP="0029615A">
      <w:pPr>
        <w:numPr>
          <w:ilvl w:val="0"/>
          <w:numId w:val="177"/>
        </w:numPr>
        <w:rPr>
          <w:b/>
          <w:bCs/>
        </w:rPr>
      </w:pPr>
      <w:r w:rsidRPr="0029615A">
        <w:rPr>
          <w:b/>
          <w:bCs/>
        </w:rPr>
        <w:t>Legal Name: ______________________________</w:t>
      </w:r>
    </w:p>
    <w:p w:rsidR="0029615A" w:rsidRPr="0029615A" w:rsidRDefault="0029615A" w:rsidP="0029615A">
      <w:pPr>
        <w:numPr>
          <w:ilvl w:val="0"/>
          <w:numId w:val="177"/>
        </w:numPr>
        <w:rPr>
          <w:b/>
          <w:bCs/>
        </w:rPr>
      </w:pPr>
      <w:r w:rsidRPr="0029615A">
        <w:rPr>
          <w:b/>
          <w:bCs/>
        </w:rPr>
        <w:t>Constitution: Proprietorship / Partnership / LLP / Private Limited / Public Limited</w:t>
      </w:r>
    </w:p>
    <w:p w:rsidR="0029615A" w:rsidRPr="0029615A" w:rsidRDefault="0029615A" w:rsidP="0029615A">
      <w:pPr>
        <w:numPr>
          <w:ilvl w:val="0"/>
          <w:numId w:val="177"/>
        </w:numPr>
        <w:rPr>
          <w:b/>
          <w:bCs/>
        </w:rPr>
      </w:pPr>
      <w:r w:rsidRPr="0029615A">
        <w:rPr>
          <w:b/>
          <w:bCs/>
        </w:rPr>
        <w:t>GSTIN: ______________________________</w:t>
      </w:r>
    </w:p>
    <w:p w:rsidR="0029615A" w:rsidRPr="0029615A" w:rsidRDefault="0029615A" w:rsidP="0029615A">
      <w:pPr>
        <w:numPr>
          <w:ilvl w:val="0"/>
          <w:numId w:val="177"/>
        </w:numPr>
        <w:rPr>
          <w:b/>
          <w:bCs/>
        </w:rPr>
      </w:pPr>
      <w:r w:rsidRPr="0029615A">
        <w:rPr>
          <w:b/>
          <w:bCs/>
        </w:rPr>
        <w:t>Registered Address: ______________________________</w:t>
      </w:r>
    </w:p>
    <w:p w:rsidR="0029615A" w:rsidRPr="0029615A" w:rsidRDefault="0029615A" w:rsidP="0029615A">
      <w:pPr>
        <w:numPr>
          <w:ilvl w:val="0"/>
          <w:numId w:val="177"/>
        </w:numPr>
        <w:rPr>
          <w:b/>
          <w:bCs/>
        </w:rPr>
      </w:pPr>
      <w:r w:rsidRPr="0029615A">
        <w:rPr>
          <w:b/>
          <w:bCs/>
        </w:rPr>
        <w:t>Principal Place of Business: ______________________________</w:t>
      </w:r>
    </w:p>
    <w:p w:rsidR="0029615A" w:rsidRPr="0029615A" w:rsidRDefault="0029615A" w:rsidP="0029615A">
      <w:pPr>
        <w:numPr>
          <w:ilvl w:val="0"/>
          <w:numId w:val="177"/>
        </w:numPr>
        <w:rPr>
          <w:b/>
          <w:bCs/>
        </w:rPr>
      </w:pPr>
      <w:r w:rsidRPr="0029615A">
        <w:rPr>
          <w:b/>
          <w:bCs/>
        </w:rPr>
        <w:t>Authorized Signatory: ______________________________</w:t>
      </w:r>
    </w:p>
    <w:p w:rsidR="0029615A" w:rsidRPr="0029615A" w:rsidRDefault="0029615A" w:rsidP="0029615A">
      <w:pPr>
        <w:rPr>
          <w:b/>
          <w:bCs/>
        </w:rPr>
      </w:pPr>
      <w:r w:rsidRPr="0029615A">
        <w:rPr>
          <w:b/>
          <w:bCs/>
        </w:rPr>
        <w:t>The Supplier confirms that it is duly registered, licensed and authorized to supply the Products under applicable laws and shall remain compliant for the duration of this Agreement.</w:t>
      </w:r>
    </w:p>
    <w:p w:rsidR="0029615A" w:rsidRPr="0029615A" w:rsidRDefault="0029615A" w:rsidP="0029615A">
      <w:pPr>
        <w:rPr>
          <w:b/>
          <w:bCs/>
        </w:rPr>
      </w:pPr>
      <w:r w:rsidRPr="0029615A">
        <w:rPr>
          <w:b/>
          <w:bCs/>
        </w:rPr>
        <w:t>The Supplier shall hereinafter be referred to as “Supplier”, unless the context otherwise requires.</w:t>
      </w:r>
    </w:p>
    <w:p w:rsidR="0029615A" w:rsidRPr="0029615A" w:rsidRDefault="0029615A" w:rsidP="0029615A">
      <w:pPr>
        <w:rPr>
          <w:b/>
          <w:bCs/>
        </w:rPr>
      </w:pPr>
      <w:r w:rsidRPr="0029615A">
        <w:rPr>
          <w:b/>
          <w:bCs/>
        </w:rPr>
        <w:pict>
          <v:rect id="_x0000_i2252" style="width:0;height:1.5pt" o:hralign="center" o:hrstd="t" o:hr="t" fillcolor="#a0a0a0" stroked="f"/>
        </w:pict>
      </w:r>
    </w:p>
    <w:p w:rsidR="0029615A" w:rsidRPr="0029615A" w:rsidRDefault="0029615A" w:rsidP="0029615A">
      <w:pPr>
        <w:rPr>
          <w:b/>
          <w:bCs/>
        </w:rPr>
      </w:pPr>
      <w:r w:rsidRPr="0029615A">
        <w:rPr>
          <w:b/>
          <w:bCs/>
        </w:rPr>
        <w:lastRenderedPageBreak/>
        <w:t>1.3 Relationship Between the Parties</w:t>
      </w:r>
    </w:p>
    <w:p w:rsidR="0029615A" w:rsidRPr="0029615A" w:rsidRDefault="0029615A" w:rsidP="0029615A">
      <w:pPr>
        <w:rPr>
          <w:b/>
          <w:bCs/>
        </w:rPr>
      </w:pPr>
      <w:r w:rsidRPr="0029615A">
        <w:rPr>
          <w:b/>
          <w:bCs/>
        </w:rPr>
        <w:t xml:space="preserve">1.3.1 The relationship between </w:t>
      </w:r>
      <w:proofErr w:type="spellStart"/>
      <w:r w:rsidRPr="0029615A">
        <w:rPr>
          <w:b/>
          <w:bCs/>
        </w:rPr>
        <w:t>Dealplex</w:t>
      </w:r>
      <w:proofErr w:type="spellEnd"/>
      <w:r w:rsidRPr="0029615A">
        <w:rPr>
          <w:b/>
          <w:bCs/>
        </w:rPr>
        <w:t xml:space="preserve"> and the Supplier is strictly principal-to-principal.</w:t>
      </w:r>
    </w:p>
    <w:p w:rsidR="0029615A" w:rsidRPr="0029615A" w:rsidRDefault="0029615A" w:rsidP="0029615A">
      <w:pPr>
        <w:rPr>
          <w:b/>
          <w:bCs/>
        </w:rPr>
      </w:pPr>
      <w:r w:rsidRPr="0029615A">
        <w:rPr>
          <w:b/>
          <w:bCs/>
        </w:rPr>
        <w:t>1.3.2 Nothing contained in this Agreement shall be deemed to create:</w:t>
      </w:r>
    </w:p>
    <w:p w:rsidR="0029615A" w:rsidRPr="0029615A" w:rsidRDefault="0029615A" w:rsidP="0029615A">
      <w:pPr>
        <w:numPr>
          <w:ilvl w:val="0"/>
          <w:numId w:val="178"/>
        </w:numPr>
        <w:rPr>
          <w:b/>
          <w:bCs/>
        </w:rPr>
      </w:pPr>
      <w:r w:rsidRPr="0029615A">
        <w:rPr>
          <w:b/>
          <w:bCs/>
        </w:rPr>
        <w:t>A partnership</w:t>
      </w:r>
    </w:p>
    <w:p w:rsidR="0029615A" w:rsidRPr="0029615A" w:rsidRDefault="0029615A" w:rsidP="0029615A">
      <w:pPr>
        <w:numPr>
          <w:ilvl w:val="0"/>
          <w:numId w:val="178"/>
        </w:numPr>
        <w:rPr>
          <w:b/>
          <w:bCs/>
        </w:rPr>
      </w:pPr>
      <w:r w:rsidRPr="0029615A">
        <w:rPr>
          <w:b/>
          <w:bCs/>
        </w:rPr>
        <w:t>A joint venture</w:t>
      </w:r>
    </w:p>
    <w:p w:rsidR="0029615A" w:rsidRPr="0029615A" w:rsidRDefault="0029615A" w:rsidP="0029615A">
      <w:pPr>
        <w:numPr>
          <w:ilvl w:val="0"/>
          <w:numId w:val="178"/>
        </w:numPr>
        <w:rPr>
          <w:b/>
          <w:bCs/>
        </w:rPr>
      </w:pPr>
      <w:r w:rsidRPr="0029615A">
        <w:rPr>
          <w:b/>
          <w:bCs/>
        </w:rPr>
        <w:t>An agency</w:t>
      </w:r>
    </w:p>
    <w:p w:rsidR="0029615A" w:rsidRPr="0029615A" w:rsidRDefault="0029615A" w:rsidP="0029615A">
      <w:pPr>
        <w:numPr>
          <w:ilvl w:val="0"/>
          <w:numId w:val="178"/>
        </w:numPr>
        <w:rPr>
          <w:b/>
          <w:bCs/>
        </w:rPr>
      </w:pPr>
      <w:r w:rsidRPr="0029615A">
        <w:rPr>
          <w:b/>
          <w:bCs/>
        </w:rPr>
        <w:t>An employment relationship</w:t>
      </w:r>
    </w:p>
    <w:p w:rsidR="0029615A" w:rsidRPr="0029615A" w:rsidRDefault="0029615A" w:rsidP="0029615A">
      <w:pPr>
        <w:rPr>
          <w:b/>
          <w:bCs/>
        </w:rPr>
      </w:pPr>
      <w:r w:rsidRPr="0029615A">
        <w:rPr>
          <w:b/>
          <w:bCs/>
        </w:rPr>
        <w:t>between the Parties.</w:t>
      </w:r>
    </w:p>
    <w:p w:rsidR="0029615A" w:rsidRPr="0029615A" w:rsidRDefault="0029615A" w:rsidP="0029615A">
      <w:pPr>
        <w:rPr>
          <w:b/>
          <w:bCs/>
        </w:rPr>
      </w:pPr>
      <w:r w:rsidRPr="0029615A">
        <w:rPr>
          <w:b/>
          <w:bCs/>
        </w:rPr>
        <w:t>1.3.3 Neither Party shall have any authority to bind or represent the other Party in any manner whatsoever.</w:t>
      </w:r>
    </w:p>
    <w:p w:rsidR="0029615A" w:rsidRPr="0029615A" w:rsidRDefault="0029615A" w:rsidP="0029615A">
      <w:pPr>
        <w:rPr>
          <w:b/>
          <w:bCs/>
        </w:rPr>
      </w:pPr>
      <w:r w:rsidRPr="0029615A">
        <w:rPr>
          <w:b/>
          <w:bCs/>
        </w:rPr>
        <w:pict>
          <v:rect id="_x0000_i2253" style="width:0;height:1.5pt" o:hralign="center" o:hrstd="t" o:hr="t" fillcolor="#a0a0a0" stroked="f"/>
        </w:pict>
      </w:r>
    </w:p>
    <w:p w:rsidR="0029615A" w:rsidRPr="0029615A" w:rsidRDefault="0029615A" w:rsidP="0029615A">
      <w:pPr>
        <w:rPr>
          <w:b/>
          <w:bCs/>
        </w:rPr>
      </w:pPr>
      <w:r w:rsidRPr="0029615A">
        <w:rPr>
          <w:b/>
          <w:bCs/>
        </w:rPr>
        <w:t>1.4 Representations &amp; Authority</w:t>
      </w:r>
    </w:p>
    <w:p w:rsidR="0029615A" w:rsidRPr="0029615A" w:rsidRDefault="0029615A" w:rsidP="0029615A">
      <w:pPr>
        <w:rPr>
          <w:b/>
          <w:bCs/>
        </w:rPr>
      </w:pPr>
      <w:r w:rsidRPr="0029615A">
        <w:rPr>
          <w:b/>
          <w:bCs/>
        </w:rPr>
        <w:t>1.4.1 Each Party represents and warrants that:</w:t>
      </w:r>
    </w:p>
    <w:p w:rsidR="0029615A" w:rsidRPr="0029615A" w:rsidRDefault="0029615A" w:rsidP="0029615A">
      <w:pPr>
        <w:numPr>
          <w:ilvl w:val="0"/>
          <w:numId w:val="179"/>
        </w:numPr>
        <w:rPr>
          <w:b/>
          <w:bCs/>
        </w:rPr>
      </w:pPr>
      <w:r w:rsidRPr="0029615A">
        <w:rPr>
          <w:b/>
          <w:bCs/>
        </w:rPr>
        <w:t>It has full power and authority to enter into this Agreement</w:t>
      </w:r>
    </w:p>
    <w:p w:rsidR="0029615A" w:rsidRPr="0029615A" w:rsidRDefault="0029615A" w:rsidP="0029615A">
      <w:pPr>
        <w:numPr>
          <w:ilvl w:val="0"/>
          <w:numId w:val="179"/>
        </w:numPr>
        <w:rPr>
          <w:b/>
          <w:bCs/>
        </w:rPr>
      </w:pPr>
      <w:r w:rsidRPr="0029615A">
        <w:rPr>
          <w:b/>
          <w:bCs/>
        </w:rPr>
        <w:t>Execution of this Agreement does not violate any law or existing contract</w:t>
      </w:r>
    </w:p>
    <w:p w:rsidR="0029615A" w:rsidRPr="0029615A" w:rsidRDefault="0029615A" w:rsidP="0029615A">
      <w:pPr>
        <w:rPr>
          <w:b/>
          <w:bCs/>
        </w:rPr>
      </w:pPr>
      <w:r w:rsidRPr="0029615A">
        <w:rPr>
          <w:b/>
          <w:bCs/>
        </w:rPr>
        <w:t>1.4.2 The person signing this Agreement on behalf of the Supplier represents that he/she is duly authorized to bind the Supplier.</w:t>
      </w:r>
    </w:p>
    <w:p w:rsidR="0029615A" w:rsidRPr="0029615A" w:rsidRDefault="0029615A" w:rsidP="0029615A">
      <w:pPr>
        <w:rPr>
          <w:b/>
          <w:bCs/>
        </w:rPr>
      </w:pPr>
      <w:r w:rsidRPr="0029615A">
        <w:rPr>
          <w:b/>
          <w:bCs/>
        </w:rPr>
        <w:pict>
          <v:rect id="_x0000_i2254" style="width:0;height:1.5pt" o:hralign="center" o:hrstd="t" o:hr="t" fillcolor="#a0a0a0" stroked="f"/>
        </w:pict>
      </w:r>
    </w:p>
    <w:p w:rsidR="0029615A" w:rsidRPr="0029615A" w:rsidRDefault="0029615A" w:rsidP="0029615A">
      <w:pPr>
        <w:rPr>
          <w:b/>
          <w:bCs/>
        </w:rPr>
      </w:pPr>
      <w:r w:rsidRPr="0029615A">
        <w:rPr>
          <w:b/>
          <w:bCs/>
        </w:rPr>
        <w:t>1.5 Independent Obligations</w:t>
      </w:r>
    </w:p>
    <w:p w:rsidR="0029615A" w:rsidRPr="0029615A" w:rsidRDefault="0029615A" w:rsidP="0029615A">
      <w:pPr>
        <w:rPr>
          <w:b/>
          <w:bCs/>
        </w:rPr>
      </w:pPr>
      <w:r w:rsidRPr="0029615A">
        <w:rPr>
          <w:b/>
          <w:bCs/>
        </w:rPr>
        <w:t>Each Party shall be responsible for:</w:t>
      </w:r>
    </w:p>
    <w:p w:rsidR="0029615A" w:rsidRPr="0029615A" w:rsidRDefault="0029615A" w:rsidP="0029615A">
      <w:pPr>
        <w:numPr>
          <w:ilvl w:val="0"/>
          <w:numId w:val="180"/>
        </w:numPr>
        <w:rPr>
          <w:b/>
          <w:bCs/>
        </w:rPr>
      </w:pPr>
      <w:r w:rsidRPr="0029615A">
        <w:rPr>
          <w:b/>
          <w:bCs/>
        </w:rPr>
        <w:t>Its own employees, agents and contractors</w:t>
      </w:r>
    </w:p>
    <w:p w:rsidR="0029615A" w:rsidRPr="0029615A" w:rsidRDefault="0029615A" w:rsidP="0029615A">
      <w:pPr>
        <w:numPr>
          <w:ilvl w:val="0"/>
          <w:numId w:val="180"/>
        </w:numPr>
        <w:rPr>
          <w:b/>
          <w:bCs/>
        </w:rPr>
      </w:pPr>
      <w:r w:rsidRPr="0029615A">
        <w:rPr>
          <w:b/>
          <w:bCs/>
        </w:rPr>
        <w:t>Compliance with applicable laws</w:t>
      </w:r>
    </w:p>
    <w:p w:rsidR="0029615A" w:rsidRPr="0029615A" w:rsidRDefault="0029615A" w:rsidP="0029615A">
      <w:pPr>
        <w:numPr>
          <w:ilvl w:val="0"/>
          <w:numId w:val="180"/>
        </w:numPr>
        <w:rPr>
          <w:b/>
          <w:bCs/>
        </w:rPr>
      </w:pPr>
      <w:r w:rsidRPr="0029615A">
        <w:rPr>
          <w:b/>
          <w:bCs/>
        </w:rPr>
        <w:t>Its own costs, taxes and statutory obligations</w:t>
      </w:r>
    </w:p>
    <w:p w:rsidR="0029615A" w:rsidRPr="0029615A" w:rsidRDefault="0029615A" w:rsidP="0029615A">
      <w:pPr>
        <w:rPr>
          <w:b/>
          <w:bCs/>
        </w:rPr>
      </w:pPr>
      <w:r w:rsidRPr="0029615A">
        <w:rPr>
          <w:b/>
          <w:bCs/>
        </w:rPr>
        <w:pict>
          <v:rect id="_x0000_i2182" style="width:0;height:1.5pt" o:hralign="center" o:hrstd="t" o:hr="t" fillcolor="#a0a0a0" stroked="f"/>
        </w:pict>
      </w:r>
    </w:p>
    <w:p w:rsidR="0029615A" w:rsidRPr="0029615A" w:rsidRDefault="0029615A" w:rsidP="0029615A">
      <w:pPr>
        <w:rPr>
          <w:b/>
          <w:bCs/>
        </w:rPr>
      </w:pPr>
      <w:r w:rsidRPr="0029615A">
        <w:rPr>
          <w:b/>
          <w:bCs/>
        </w:rPr>
        <w:t>2. BUSINESS MODEL ACKNOWLEDGEMENT</w:t>
      </w:r>
    </w:p>
    <w:p w:rsidR="0029615A" w:rsidRPr="0029615A" w:rsidRDefault="0029615A" w:rsidP="0029615A">
      <w:pPr>
        <w:rPr>
          <w:b/>
          <w:bCs/>
        </w:rPr>
      </w:pPr>
      <w:r w:rsidRPr="0029615A">
        <w:rPr>
          <w:b/>
          <w:bCs/>
          <w:i/>
          <w:iCs/>
        </w:rPr>
        <w:t>(Inventory-Led | Hybrid Model | Multi-Channel Sales)</w:t>
      </w:r>
    </w:p>
    <w:p w:rsidR="0029615A" w:rsidRPr="0029615A" w:rsidRDefault="0029615A" w:rsidP="0029615A">
      <w:pPr>
        <w:rPr>
          <w:b/>
          <w:bCs/>
        </w:rPr>
      </w:pPr>
      <w:r w:rsidRPr="0029615A">
        <w:rPr>
          <w:b/>
          <w:bCs/>
        </w:rPr>
        <w:t xml:space="preserve">2.1 Understanding of </w:t>
      </w:r>
      <w:proofErr w:type="spellStart"/>
      <w:r w:rsidRPr="0029615A">
        <w:rPr>
          <w:b/>
          <w:bCs/>
        </w:rPr>
        <w:t>Dealplex</w:t>
      </w:r>
      <w:proofErr w:type="spellEnd"/>
      <w:r w:rsidRPr="0029615A">
        <w:rPr>
          <w:b/>
          <w:bCs/>
        </w:rPr>
        <w:t xml:space="preserve"> Business Model</w:t>
      </w:r>
    </w:p>
    <w:p w:rsidR="0029615A" w:rsidRPr="0029615A" w:rsidRDefault="0029615A" w:rsidP="0029615A">
      <w:pPr>
        <w:rPr>
          <w:b/>
          <w:bCs/>
        </w:rPr>
      </w:pPr>
      <w:r w:rsidRPr="0029615A">
        <w:rPr>
          <w:b/>
          <w:bCs/>
        </w:rPr>
        <w:t xml:space="preserve">2.1.1 The Supplier expressly acknowledges, understands and agrees that </w:t>
      </w:r>
      <w:proofErr w:type="spellStart"/>
      <w:r w:rsidRPr="0029615A">
        <w:rPr>
          <w:b/>
          <w:bCs/>
        </w:rPr>
        <w:t>Dealplex</w:t>
      </w:r>
      <w:proofErr w:type="spellEnd"/>
      <w:r w:rsidRPr="0029615A">
        <w:rPr>
          <w:b/>
          <w:bCs/>
        </w:rPr>
        <w:t xml:space="preserve"> operates a technology-driven quick commerce platform using inventory-led as well as hybrid inventory business models.</w:t>
      </w:r>
    </w:p>
    <w:p w:rsidR="0029615A" w:rsidRPr="0029615A" w:rsidRDefault="0029615A" w:rsidP="0029615A">
      <w:pPr>
        <w:rPr>
          <w:b/>
          <w:bCs/>
        </w:rPr>
      </w:pPr>
      <w:r w:rsidRPr="0029615A">
        <w:rPr>
          <w:b/>
          <w:bCs/>
        </w:rPr>
        <w:t>2.1.2 The Supplier agrees that Products supplied under this Agreement may be:</w:t>
      </w:r>
    </w:p>
    <w:p w:rsidR="0029615A" w:rsidRPr="0029615A" w:rsidRDefault="0029615A" w:rsidP="0029615A">
      <w:pPr>
        <w:numPr>
          <w:ilvl w:val="0"/>
          <w:numId w:val="168"/>
        </w:numPr>
        <w:rPr>
          <w:b/>
          <w:bCs/>
        </w:rPr>
      </w:pPr>
      <w:r w:rsidRPr="0029615A">
        <w:rPr>
          <w:b/>
          <w:bCs/>
        </w:rPr>
        <w:t xml:space="preserve">Procured, stocked and managed directly by </w:t>
      </w:r>
      <w:proofErr w:type="spellStart"/>
      <w:r w:rsidRPr="0029615A">
        <w:rPr>
          <w:b/>
          <w:bCs/>
        </w:rPr>
        <w:t>Dealplex</w:t>
      </w:r>
      <w:proofErr w:type="spellEnd"/>
      <w:r w:rsidRPr="0029615A">
        <w:rPr>
          <w:b/>
          <w:bCs/>
        </w:rPr>
        <w:t>, and/or</w:t>
      </w:r>
    </w:p>
    <w:p w:rsidR="0029615A" w:rsidRPr="0029615A" w:rsidRDefault="0029615A" w:rsidP="0029615A">
      <w:pPr>
        <w:numPr>
          <w:ilvl w:val="0"/>
          <w:numId w:val="168"/>
        </w:numPr>
        <w:rPr>
          <w:b/>
          <w:bCs/>
        </w:rPr>
      </w:pPr>
      <w:r w:rsidRPr="0029615A">
        <w:rPr>
          <w:b/>
          <w:bCs/>
        </w:rPr>
        <w:lastRenderedPageBreak/>
        <w:t xml:space="preserve">Stored, handled and distributed through </w:t>
      </w:r>
      <w:proofErr w:type="spellStart"/>
      <w:r w:rsidRPr="0029615A">
        <w:rPr>
          <w:b/>
          <w:bCs/>
        </w:rPr>
        <w:t>Dealplex</w:t>
      </w:r>
      <w:proofErr w:type="spellEnd"/>
      <w:r w:rsidRPr="0029615A">
        <w:rPr>
          <w:b/>
          <w:bCs/>
        </w:rPr>
        <w:t>-controlled infrastructure, including:</w:t>
      </w:r>
    </w:p>
    <w:p w:rsidR="0029615A" w:rsidRPr="0029615A" w:rsidRDefault="0029615A" w:rsidP="0029615A">
      <w:pPr>
        <w:numPr>
          <w:ilvl w:val="1"/>
          <w:numId w:val="168"/>
        </w:numPr>
        <w:rPr>
          <w:b/>
          <w:bCs/>
        </w:rPr>
      </w:pPr>
      <w:r w:rsidRPr="0029615A">
        <w:rPr>
          <w:b/>
          <w:bCs/>
        </w:rPr>
        <w:t>Dark Stores</w:t>
      </w:r>
    </w:p>
    <w:p w:rsidR="0029615A" w:rsidRPr="0029615A" w:rsidRDefault="0029615A" w:rsidP="0029615A">
      <w:pPr>
        <w:numPr>
          <w:ilvl w:val="1"/>
          <w:numId w:val="168"/>
        </w:numPr>
        <w:rPr>
          <w:b/>
          <w:bCs/>
        </w:rPr>
      </w:pPr>
      <w:r w:rsidRPr="0029615A">
        <w:rPr>
          <w:b/>
          <w:bCs/>
        </w:rPr>
        <w:t>Smart Stores</w:t>
      </w:r>
    </w:p>
    <w:p w:rsidR="0029615A" w:rsidRPr="0029615A" w:rsidRDefault="0029615A" w:rsidP="0029615A">
      <w:pPr>
        <w:numPr>
          <w:ilvl w:val="1"/>
          <w:numId w:val="168"/>
        </w:numPr>
        <w:rPr>
          <w:b/>
          <w:bCs/>
        </w:rPr>
      </w:pPr>
      <w:r w:rsidRPr="0029615A">
        <w:rPr>
          <w:b/>
          <w:bCs/>
        </w:rPr>
        <w:t>Warehouses / Fulfilment Centres</w:t>
      </w:r>
    </w:p>
    <w:p w:rsidR="0029615A" w:rsidRPr="0029615A" w:rsidRDefault="0029615A" w:rsidP="0029615A">
      <w:pPr>
        <w:rPr>
          <w:b/>
          <w:bCs/>
        </w:rPr>
      </w:pPr>
      <w:r w:rsidRPr="0029615A">
        <w:rPr>
          <w:b/>
          <w:bCs/>
        </w:rPr>
        <w:t xml:space="preserve">2.1.3 The Supplier further acknowledges that Products may be sold, distributed or fulfilled through multiple channels operated by </w:t>
      </w:r>
      <w:proofErr w:type="spellStart"/>
      <w:r w:rsidRPr="0029615A">
        <w:rPr>
          <w:b/>
          <w:bCs/>
        </w:rPr>
        <w:t>Dealplex</w:t>
      </w:r>
      <w:proofErr w:type="spellEnd"/>
      <w:r w:rsidRPr="0029615A">
        <w:rPr>
          <w:b/>
          <w:bCs/>
        </w:rPr>
        <w:t>, including but not limited to:</w:t>
      </w:r>
    </w:p>
    <w:p w:rsidR="0029615A" w:rsidRPr="0029615A" w:rsidRDefault="0029615A" w:rsidP="0029615A">
      <w:pPr>
        <w:numPr>
          <w:ilvl w:val="0"/>
          <w:numId w:val="169"/>
        </w:numPr>
        <w:rPr>
          <w:b/>
          <w:bCs/>
        </w:rPr>
      </w:pPr>
      <w:r w:rsidRPr="0029615A">
        <w:rPr>
          <w:b/>
          <w:bCs/>
        </w:rPr>
        <w:t>B2C sales to end consumers through mobile applications, websites or instant delivery services</w:t>
      </w:r>
    </w:p>
    <w:p w:rsidR="0029615A" w:rsidRPr="0029615A" w:rsidRDefault="0029615A" w:rsidP="0029615A">
      <w:pPr>
        <w:numPr>
          <w:ilvl w:val="0"/>
          <w:numId w:val="169"/>
        </w:numPr>
        <w:rPr>
          <w:b/>
          <w:bCs/>
        </w:rPr>
      </w:pPr>
      <w:r w:rsidRPr="0029615A">
        <w:rPr>
          <w:b/>
          <w:bCs/>
        </w:rPr>
        <w:t>B2B sales to retailers, institutions, corporate customers and bulk buyers</w:t>
      </w:r>
    </w:p>
    <w:p w:rsidR="0029615A" w:rsidRPr="0029615A" w:rsidRDefault="0029615A" w:rsidP="0029615A">
      <w:pPr>
        <w:rPr>
          <w:b/>
          <w:bCs/>
        </w:rPr>
      </w:pPr>
      <w:r w:rsidRPr="0029615A">
        <w:rPr>
          <w:b/>
          <w:bCs/>
        </w:rPr>
        <w:t xml:space="preserve">2.1.4 The Supplier agrees that channel allocation, inventory deployment and fulfilment strategy shall be solely determined by </w:t>
      </w:r>
      <w:proofErr w:type="spellStart"/>
      <w:r w:rsidRPr="0029615A">
        <w:rPr>
          <w:b/>
          <w:bCs/>
        </w:rPr>
        <w:t>Dealplex</w:t>
      </w:r>
      <w:proofErr w:type="spellEnd"/>
      <w:r w:rsidRPr="0029615A">
        <w:rPr>
          <w:b/>
          <w:bCs/>
        </w:rPr>
        <w:t xml:space="preserve"> based on operational, commercial or strategic considerations.</w:t>
      </w:r>
    </w:p>
    <w:p w:rsidR="0029615A" w:rsidRPr="0029615A" w:rsidRDefault="0029615A" w:rsidP="0029615A">
      <w:pPr>
        <w:rPr>
          <w:b/>
          <w:bCs/>
        </w:rPr>
      </w:pPr>
      <w:r w:rsidRPr="0029615A">
        <w:rPr>
          <w:b/>
          <w:bCs/>
        </w:rPr>
        <w:pict>
          <v:rect id="_x0000_i2183" style="width:0;height:1.5pt" o:hralign="center" o:hrstd="t" o:hr="t" fillcolor="#a0a0a0" stroked="f"/>
        </w:pict>
      </w:r>
    </w:p>
    <w:p w:rsidR="0029615A" w:rsidRPr="0029615A" w:rsidRDefault="0029615A" w:rsidP="0029615A">
      <w:pPr>
        <w:rPr>
          <w:b/>
          <w:bCs/>
        </w:rPr>
      </w:pPr>
      <w:r w:rsidRPr="0029615A">
        <w:rPr>
          <w:b/>
          <w:bCs/>
        </w:rPr>
        <w:t>2.2 Waiver of Objection &amp; Commercial Acceptance</w:t>
      </w:r>
    </w:p>
    <w:p w:rsidR="0029615A" w:rsidRPr="0029615A" w:rsidRDefault="0029615A" w:rsidP="0029615A">
      <w:pPr>
        <w:rPr>
          <w:b/>
          <w:bCs/>
        </w:rPr>
      </w:pPr>
      <w:r w:rsidRPr="0029615A">
        <w:rPr>
          <w:b/>
          <w:bCs/>
        </w:rPr>
        <w:t xml:space="preserve">2.2.1 The Supplier irrevocably waives any right to object to or dispute </w:t>
      </w:r>
      <w:proofErr w:type="spellStart"/>
      <w:r w:rsidRPr="0029615A">
        <w:rPr>
          <w:b/>
          <w:bCs/>
        </w:rPr>
        <w:t>Dealplex’s</w:t>
      </w:r>
      <w:proofErr w:type="spellEnd"/>
      <w:r w:rsidRPr="0029615A">
        <w:rPr>
          <w:b/>
          <w:bCs/>
        </w:rPr>
        <w:t xml:space="preserve"> decisions relating to:</w:t>
      </w:r>
    </w:p>
    <w:p w:rsidR="0029615A" w:rsidRPr="0029615A" w:rsidRDefault="0029615A" w:rsidP="0029615A">
      <w:pPr>
        <w:numPr>
          <w:ilvl w:val="0"/>
          <w:numId w:val="170"/>
        </w:numPr>
        <w:rPr>
          <w:b/>
          <w:bCs/>
        </w:rPr>
      </w:pPr>
      <w:r w:rsidRPr="0029615A">
        <w:rPr>
          <w:b/>
          <w:bCs/>
        </w:rPr>
        <w:t>Consumer pricing of Products</w:t>
      </w:r>
    </w:p>
    <w:p w:rsidR="0029615A" w:rsidRPr="0029615A" w:rsidRDefault="0029615A" w:rsidP="0029615A">
      <w:pPr>
        <w:numPr>
          <w:ilvl w:val="0"/>
          <w:numId w:val="170"/>
        </w:numPr>
        <w:rPr>
          <w:b/>
          <w:bCs/>
        </w:rPr>
      </w:pPr>
      <w:r w:rsidRPr="0029615A">
        <w:rPr>
          <w:b/>
          <w:bCs/>
        </w:rPr>
        <w:t>Discounts, promotions, offers or bundled sales</w:t>
      </w:r>
    </w:p>
    <w:p w:rsidR="0029615A" w:rsidRPr="0029615A" w:rsidRDefault="0029615A" w:rsidP="0029615A">
      <w:pPr>
        <w:numPr>
          <w:ilvl w:val="0"/>
          <w:numId w:val="170"/>
        </w:numPr>
        <w:rPr>
          <w:b/>
          <w:bCs/>
        </w:rPr>
      </w:pPr>
      <w:r w:rsidRPr="0029615A">
        <w:rPr>
          <w:b/>
          <w:bCs/>
        </w:rPr>
        <w:t>Margin structure, commissions or commercial arrangements</w:t>
      </w:r>
    </w:p>
    <w:p w:rsidR="0029615A" w:rsidRPr="0029615A" w:rsidRDefault="0029615A" w:rsidP="0029615A">
      <w:pPr>
        <w:numPr>
          <w:ilvl w:val="0"/>
          <w:numId w:val="170"/>
        </w:numPr>
        <w:rPr>
          <w:b/>
          <w:bCs/>
        </w:rPr>
      </w:pPr>
      <w:r w:rsidRPr="0029615A">
        <w:rPr>
          <w:b/>
          <w:bCs/>
        </w:rPr>
        <w:t>Allocation of Products between B2B and B2C channels</w:t>
      </w:r>
    </w:p>
    <w:p w:rsidR="0029615A" w:rsidRPr="0029615A" w:rsidRDefault="0029615A" w:rsidP="0029615A">
      <w:pPr>
        <w:rPr>
          <w:b/>
          <w:bCs/>
        </w:rPr>
      </w:pPr>
      <w:r w:rsidRPr="0029615A">
        <w:rPr>
          <w:b/>
          <w:bCs/>
        </w:rPr>
        <w:t>2.2.2 The Supplier acknowledges that:</w:t>
      </w:r>
    </w:p>
    <w:p w:rsidR="0029615A" w:rsidRPr="0029615A" w:rsidRDefault="0029615A" w:rsidP="0029615A">
      <w:pPr>
        <w:numPr>
          <w:ilvl w:val="0"/>
          <w:numId w:val="171"/>
        </w:numPr>
        <w:rPr>
          <w:b/>
          <w:bCs/>
        </w:rPr>
      </w:pPr>
      <w:r w:rsidRPr="0029615A">
        <w:rPr>
          <w:b/>
          <w:bCs/>
        </w:rPr>
        <w:t>Pricing and discounting may vary across channels</w:t>
      </w:r>
    </w:p>
    <w:p w:rsidR="0029615A" w:rsidRPr="0029615A" w:rsidRDefault="0029615A" w:rsidP="0029615A">
      <w:pPr>
        <w:numPr>
          <w:ilvl w:val="0"/>
          <w:numId w:val="171"/>
        </w:numPr>
        <w:rPr>
          <w:b/>
          <w:bCs/>
        </w:rPr>
      </w:pPr>
      <w:r w:rsidRPr="0029615A">
        <w:rPr>
          <w:b/>
          <w:bCs/>
        </w:rPr>
        <w:t>Products may be sold at different prices to different customer segments</w:t>
      </w:r>
    </w:p>
    <w:p w:rsidR="0029615A" w:rsidRPr="0029615A" w:rsidRDefault="0029615A" w:rsidP="0029615A">
      <w:pPr>
        <w:numPr>
          <w:ilvl w:val="0"/>
          <w:numId w:val="171"/>
        </w:numPr>
        <w:rPr>
          <w:b/>
          <w:bCs/>
        </w:rPr>
      </w:pPr>
      <w:r w:rsidRPr="0029615A">
        <w:rPr>
          <w:b/>
          <w:bCs/>
        </w:rPr>
        <w:t>Certain sales may be executed below cost as part of strategic initiatives</w:t>
      </w:r>
    </w:p>
    <w:p w:rsidR="0029615A" w:rsidRPr="0029615A" w:rsidRDefault="0029615A" w:rsidP="0029615A">
      <w:pPr>
        <w:rPr>
          <w:b/>
          <w:bCs/>
        </w:rPr>
      </w:pPr>
      <w:r w:rsidRPr="0029615A">
        <w:rPr>
          <w:b/>
          <w:bCs/>
        </w:rPr>
        <w:t>2.2.3 The Supplier shall not:</w:t>
      </w:r>
    </w:p>
    <w:p w:rsidR="0029615A" w:rsidRPr="0029615A" w:rsidRDefault="0029615A" w:rsidP="0029615A">
      <w:pPr>
        <w:numPr>
          <w:ilvl w:val="0"/>
          <w:numId w:val="172"/>
        </w:numPr>
        <w:rPr>
          <w:b/>
          <w:bCs/>
        </w:rPr>
      </w:pPr>
      <w:r w:rsidRPr="0029615A">
        <w:rPr>
          <w:b/>
          <w:bCs/>
        </w:rPr>
        <w:t>Raise any claim for loss of margin or business</w:t>
      </w:r>
    </w:p>
    <w:p w:rsidR="0029615A" w:rsidRPr="0029615A" w:rsidRDefault="0029615A" w:rsidP="0029615A">
      <w:pPr>
        <w:numPr>
          <w:ilvl w:val="0"/>
          <w:numId w:val="172"/>
        </w:numPr>
        <w:rPr>
          <w:b/>
          <w:bCs/>
        </w:rPr>
      </w:pPr>
      <w:r w:rsidRPr="0029615A">
        <w:rPr>
          <w:b/>
          <w:bCs/>
        </w:rPr>
        <w:t>Seek compensation or price protection</w:t>
      </w:r>
    </w:p>
    <w:p w:rsidR="0029615A" w:rsidRPr="0029615A" w:rsidRDefault="0029615A" w:rsidP="0029615A">
      <w:pPr>
        <w:numPr>
          <w:ilvl w:val="0"/>
          <w:numId w:val="172"/>
        </w:numPr>
        <w:rPr>
          <w:b/>
          <w:bCs/>
        </w:rPr>
      </w:pPr>
      <w:r w:rsidRPr="0029615A">
        <w:rPr>
          <w:b/>
          <w:bCs/>
        </w:rPr>
        <w:t xml:space="preserve">Interfere with or influence </w:t>
      </w:r>
      <w:proofErr w:type="spellStart"/>
      <w:r w:rsidRPr="0029615A">
        <w:rPr>
          <w:b/>
          <w:bCs/>
        </w:rPr>
        <w:t>Dealplex’s</w:t>
      </w:r>
      <w:proofErr w:type="spellEnd"/>
      <w:r w:rsidRPr="0029615A">
        <w:rPr>
          <w:b/>
          <w:bCs/>
        </w:rPr>
        <w:t xml:space="preserve"> commercial strategy</w:t>
      </w:r>
    </w:p>
    <w:p w:rsidR="0029615A" w:rsidRPr="0029615A" w:rsidRDefault="0029615A" w:rsidP="0029615A">
      <w:pPr>
        <w:rPr>
          <w:b/>
          <w:bCs/>
        </w:rPr>
      </w:pPr>
      <w:r w:rsidRPr="0029615A">
        <w:rPr>
          <w:b/>
          <w:bCs/>
        </w:rPr>
        <w:pict>
          <v:rect id="_x0000_i2184" style="width:0;height:1.5pt" o:hralign="center" o:hrstd="t" o:hr="t" fillcolor="#a0a0a0" stroked="f"/>
        </w:pict>
      </w:r>
    </w:p>
    <w:p w:rsidR="0029615A" w:rsidRPr="0029615A" w:rsidRDefault="0029615A" w:rsidP="0029615A">
      <w:pPr>
        <w:rPr>
          <w:b/>
          <w:bCs/>
        </w:rPr>
      </w:pPr>
      <w:r w:rsidRPr="0029615A">
        <w:rPr>
          <w:b/>
          <w:bCs/>
        </w:rPr>
        <w:t>2.3 No Exclusivity or Volume Commitment</w:t>
      </w:r>
    </w:p>
    <w:p w:rsidR="0029615A" w:rsidRPr="0029615A" w:rsidRDefault="0029615A" w:rsidP="0029615A">
      <w:pPr>
        <w:rPr>
          <w:b/>
          <w:bCs/>
        </w:rPr>
      </w:pPr>
      <w:r w:rsidRPr="0029615A">
        <w:rPr>
          <w:b/>
          <w:bCs/>
        </w:rPr>
        <w:t>2.3.1 The Supplier acknowledges that:</w:t>
      </w:r>
    </w:p>
    <w:p w:rsidR="0029615A" w:rsidRPr="0029615A" w:rsidRDefault="0029615A" w:rsidP="0029615A">
      <w:pPr>
        <w:numPr>
          <w:ilvl w:val="0"/>
          <w:numId w:val="173"/>
        </w:numPr>
        <w:rPr>
          <w:b/>
          <w:bCs/>
        </w:rPr>
      </w:pPr>
      <w:r w:rsidRPr="0029615A">
        <w:rPr>
          <w:b/>
          <w:bCs/>
        </w:rPr>
        <w:t>This Agreement is non-exclusive</w:t>
      </w:r>
    </w:p>
    <w:p w:rsidR="0029615A" w:rsidRPr="0029615A" w:rsidRDefault="0029615A" w:rsidP="0029615A">
      <w:pPr>
        <w:numPr>
          <w:ilvl w:val="0"/>
          <w:numId w:val="173"/>
        </w:numPr>
        <w:rPr>
          <w:b/>
          <w:bCs/>
        </w:rPr>
      </w:pPr>
      <w:proofErr w:type="spellStart"/>
      <w:r w:rsidRPr="0029615A">
        <w:rPr>
          <w:b/>
          <w:bCs/>
        </w:rPr>
        <w:t>Dealplex</w:t>
      </w:r>
      <w:proofErr w:type="spellEnd"/>
      <w:r w:rsidRPr="0029615A">
        <w:rPr>
          <w:b/>
          <w:bCs/>
        </w:rPr>
        <w:t xml:space="preserve"> may engage multiple suppliers for similar or identical products</w:t>
      </w:r>
    </w:p>
    <w:p w:rsidR="0029615A" w:rsidRPr="0029615A" w:rsidRDefault="0029615A" w:rsidP="0029615A">
      <w:pPr>
        <w:rPr>
          <w:b/>
          <w:bCs/>
        </w:rPr>
      </w:pPr>
      <w:r w:rsidRPr="0029615A">
        <w:rPr>
          <w:b/>
          <w:bCs/>
        </w:rPr>
        <w:lastRenderedPageBreak/>
        <w:t xml:space="preserve">2.3.2 No minimum purchase, order volume or revenue commitment is guaranteed by </w:t>
      </w:r>
      <w:proofErr w:type="spellStart"/>
      <w:r w:rsidRPr="0029615A">
        <w:rPr>
          <w:b/>
          <w:bCs/>
        </w:rPr>
        <w:t>Dealplex</w:t>
      </w:r>
      <w:proofErr w:type="spellEnd"/>
      <w:r w:rsidRPr="0029615A">
        <w:rPr>
          <w:b/>
          <w:bCs/>
        </w:rPr>
        <w:t xml:space="preserve"> unless expressly agreed in writing.</w:t>
      </w:r>
    </w:p>
    <w:p w:rsidR="0029615A" w:rsidRPr="0029615A" w:rsidRDefault="0029615A" w:rsidP="0029615A">
      <w:pPr>
        <w:rPr>
          <w:b/>
          <w:bCs/>
        </w:rPr>
      </w:pPr>
      <w:r w:rsidRPr="0029615A">
        <w:rPr>
          <w:b/>
          <w:bCs/>
        </w:rPr>
        <w:pict>
          <v:rect id="_x0000_i2185" style="width:0;height:1.5pt" o:hralign="center" o:hrstd="t" o:hr="t" fillcolor="#a0a0a0" stroked="f"/>
        </w:pict>
      </w:r>
    </w:p>
    <w:p w:rsidR="0029615A" w:rsidRPr="0029615A" w:rsidRDefault="0029615A" w:rsidP="0029615A">
      <w:pPr>
        <w:rPr>
          <w:b/>
          <w:bCs/>
        </w:rPr>
      </w:pPr>
      <w:r w:rsidRPr="0029615A">
        <w:rPr>
          <w:b/>
          <w:bCs/>
        </w:rPr>
        <w:t>2.4 Final Authority of Platform</w:t>
      </w:r>
    </w:p>
    <w:p w:rsidR="0029615A" w:rsidRPr="0029615A" w:rsidRDefault="0029615A" w:rsidP="0029615A">
      <w:pPr>
        <w:rPr>
          <w:b/>
          <w:bCs/>
        </w:rPr>
      </w:pPr>
      <w:r w:rsidRPr="0029615A">
        <w:rPr>
          <w:b/>
          <w:bCs/>
        </w:rPr>
        <w:t xml:space="preserve">All decisions of </w:t>
      </w:r>
      <w:proofErr w:type="spellStart"/>
      <w:r w:rsidRPr="0029615A">
        <w:rPr>
          <w:b/>
          <w:bCs/>
        </w:rPr>
        <w:t>Dealplex</w:t>
      </w:r>
      <w:proofErr w:type="spellEnd"/>
      <w:r w:rsidRPr="0029615A">
        <w:rPr>
          <w:b/>
          <w:bCs/>
        </w:rPr>
        <w:t xml:space="preserve"> relating to:</w:t>
      </w:r>
    </w:p>
    <w:p w:rsidR="0029615A" w:rsidRPr="0029615A" w:rsidRDefault="0029615A" w:rsidP="0029615A">
      <w:pPr>
        <w:numPr>
          <w:ilvl w:val="0"/>
          <w:numId w:val="174"/>
        </w:numPr>
        <w:rPr>
          <w:b/>
          <w:bCs/>
        </w:rPr>
      </w:pPr>
      <w:r w:rsidRPr="0029615A">
        <w:rPr>
          <w:b/>
          <w:bCs/>
        </w:rPr>
        <w:t>Inventory model</w:t>
      </w:r>
    </w:p>
    <w:p w:rsidR="0029615A" w:rsidRPr="0029615A" w:rsidRDefault="0029615A" w:rsidP="0029615A">
      <w:pPr>
        <w:numPr>
          <w:ilvl w:val="0"/>
          <w:numId w:val="174"/>
        </w:numPr>
        <w:rPr>
          <w:b/>
          <w:bCs/>
        </w:rPr>
      </w:pPr>
      <w:r w:rsidRPr="0029615A">
        <w:rPr>
          <w:b/>
          <w:bCs/>
        </w:rPr>
        <w:t>Storage location</w:t>
      </w:r>
    </w:p>
    <w:p w:rsidR="0029615A" w:rsidRPr="0029615A" w:rsidRDefault="0029615A" w:rsidP="0029615A">
      <w:pPr>
        <w:numPr>
          <w:ilvl w:val="0"/>
          <w:numId w:val="174"/>
        </w:numPr>
        <w:rPr>
          <w:b/>
          <w:bCs/>
        </w:rPr>
      </w:pPr>
      <w:r w:rsidRPr="0029615A">
        <w:rPr>
          <w:b/>
          <w:bCs/>
        </w:rPr>
        <w:t>Channel allocation</w:t>
      </w:r>
    </w:p>
    <w:p w:rsidR="0029615A" w:rsidRPr="0029615A" w:rsidRDefault="0029615A" w:rsidP="0029615A">
      <w:pPr>
        <w:numPr>
          <w:ilvl w:val="0"/>
          <w:numId w:val="174"/>
        </w:numPr>
        <w:rPr>
          <w:b/>
          <w:bCs/>
        </w:rPr>
      </w:pPr>
      <w:r w:rsidRPr="0029615A">
        <w:rPr>
          <w:b/>
          <w:bCs/>
        </w:rPr>
        <w:t>Pricing and commercial strategy</w:t>
      </w:r>
    </w:p>
    <w:p w:rsidR="0029615A" w:rsidRPr="0029615A" w:rsidRDefault="0029615A" w:rsidP="0029615A">
      <w:pPr>
        <w:rPr>
          <w:b/>
          <w:bCs/>
        </w:rPr>
      </w:pPr>
      <w:r w:rsidRPr="0029615A">
        <w:rPr>
          <w:b/>
          <w:bCs/>
        </w:rPr>
        <w:t>shall be final, binding and non-challengeable by the Supplier.</w:t>
      </w:r>
    </w:p>
    <w:p w:rsidR="0029615A" w:rsidRPr="0029615A" w:rsidRDefault="0029615A" w:rsidP="0029615A"/>
    <w:p w:rsidR="0029615A" w:rsidRPr="0029615A" w:rsidRDefault="0029615A" w:rsidP="0029615A">
      <w:pPr>
        <w:rPr>
          <w:b/>
          <w:bCs/>
        </w:rPr>
      </w:pPr>
      <w:r w:rsidRPr="0029615A">
        <w:rPr>
          <w:b/>
          <w:bCs/>
        </w:rPr>
        <w:t>3. PRODUCT RESPONSIBILITY &amp; COMPLIANCE</w:t>
      </w:r>
    </w:p>
    <w:p w:rsidR="0029615A" w:rsidRPr="0029615A" w:rsidRDefault="0029615A" w:rsidP="0029615A">
      <w:pPr>
        <w:rPr>
          <w:b/>
          <w:bCs/>
        </w:rPr>
      </w:pPr>
      <w:r w:rsidRPr="0029615A">
        <w:rPr>
          <w:b/>
          <w:bCs/>
          <w:i/>
          <w:iCs/>
        </w:rPr>
        <w:t>(Deep, Strict &amp; Non-Negotiable)</w:t>
      </w:r>
    </w:p>
    <w:p w:rsidR="0029615A" w:rsidRPr="0029615A" w:rsidRDefault="0029615A" w:rsidP="0029615A">
      <w:pPr>
        <w:rPr>
          <w:b/>
          <w:bCs/>
        </w:rPr>
      </w:pPr>
      <w:r w:rsidRPr="0029615A">
        <w:rPr>
          <w:b/>
          <w:bCs/>
        </w:rPr>
        <w:t xml:space="preserve">The Supplier acknowledges that product integrity, legality and compliance are critical to </w:t>
      </w:r>
      <w:proofErr w:type="spellStart"/>
      <w:r w:rsidRPr="0029615A">
        <w:rPr>
          <w:b/>
          <w:bCs/>
        </w:rPr>
        <w:t>Dealplex’s</w:t>
      </w:r>
      <w:proofErr w:type="spellEnd"/>
      <w:r w:rsidRPr="0029615A">
        <w:rPr>
          <w:b/>
          <w:bCs/>
        </w:rPr>
        <w:t xml:space="preserve"> business, consumer trust and regulatory standing, and therefore agrees to the following obligations, which shall be absolute, unconditional and continuous.</w:t>
      </w:r>
    </w:p>
    <w:p w:rsidR="0029615A" w:rsidRPr="0029615A" w:rsidRDefault="0029615A" w:rsidP="0029615A">
      <w:pPr>
        <w:rPr>
          <w:b/>
          <w:bCs/>
        </w:rPr>
      </w:pPr>
      <w:r w:rsidRPr="0029615A">
        <w:rPr>
          <w:b/>
          <w:bCs/>
        </w:rPr>
        <w:pict>
          <v:rect id="_x0000_i2124" style="width:0;height:1.5pt" o:hralign="center" o:hrstd="t" o:hr="t" fillcolor="#a0a0a0" stroked="f"/>
        </w:pict>
      </w:r>
    </w:p>
    <w:p w:rsidR="0029615A" w:rsidRPr="0029615A" w:rsidRDefault="0029615A" w:rsidP="0029615A">
      <w:pPr>
        <w:rPr>
          <w:b/>
          <w:bCs/>
        </w:rPr>
      </w:pPr>
      <w:r w:rsidRPr="0029615A">
        <w:rPr>
          <w:b/>
          <w:bCs/>
        </w:rPr>
        <w:t>3.1 Product Authenticity</w:t>
      </w:r>
    </w:p>
    <w:p w:rsidR="0029615A" w:rsidRPr="0029615A" w:rsidRDefault="0029615A" w:rsidP="0029615A">
      <w:pPr>
        <w:rPr>
          <w:b/>
          <w:bCs/>
        </w:rPr>
      </w:pPr>
      <w:r w:rsidRPr="0029615A">
        <w:rPr>
          <w:b/>
          <w:bCs/>
        </w:rPr>
        <w:t>3.1.1 The Supplier shall supply only genuine, original and authentic products.</w:t>
      </w:r>
    </w:p>
    <w:p w:rsidR="0029615A" w:rsidRPr="0029615A" w:rsidRDefault="0029615A" w:rsidP="0029615A">
      <w:pPr>
        <w:rPr>
          <w:b/>
          <w:bCs/>
        </w:rPr>
      </w:pPr>
      <w:r w:rsidRPr="0029615A">
        <w:rPr>
          <w:b/>
          <w:bCs/>
        </w:rPr>
        <w:t>3.1.2 The Supplier expressly represents and warrants that:</w:t>
      </w:r>
    </w:p>
    <w:p w:rsidR="0029615A" w:rsidRPr="0029615A" w:rsidRDefault="0029615A" w:rsidP="0029615A">
      <w:pPr>
        <w:numPr>
          <w:ilvl w:val="0"/>
          <w:numId w:val="159"/>
        </w:numPr>
        <w:rPr>
          <w:b/>
          <w:bCs/>
        </w:rPr>
      </w:pPr>
      <w:r w:rsidRPr="0029615A">
        <w:rPr>
          <w:b/>
          <w:bCs/>
        </w:rPr>
        <w:t>No counterfeit, fake, adulterated or substandard products shall be supplied</w:t>
      </w:r>
    </w:p>
    <w:p w:rsidR="0029615A" w:rsidRPr="0029615A" w:rsidRDefault="0029615A" w:rsidP="0029615A">
      <w:pPr>
        <w:numPr>
          <w:ilvl w:val="0"/>
          <w:numId w:val="159"/>
        </w:numPr>
        <w:rPr>
          <w:b/>
          <w:bCs/>
        </w:rPr>
      </w:pPr>
      <w:r w:rsidRPr="0029615A">
        <w:rPr>
          <w:b/>
          <w:bCs/>
        </w:rPr>
        <w:t>No parallel imports, grey-market goods or unauthorized stock shall be supplied</w:t>
      </w:r>
    </w:p>
    <w:p w:rsidR="0029615A" w:rsidRPr="0029615A" w:rsidRDefault="0029615A" w:rsidP="0029615A">
      <w:pPr>
        <w:numPr>
          <w:ilvl w:val="0"/>
          <w:numId w:val="159"/>
        </w:numPr>
        <w:rPr>
          <w:b/>
          <w:bCs/>
        </w:rPr>
      </w:pPr>
      <w:r w:rsidRPr="0029615A">
        <w:rPr>
          <w:b/>
          <w:bCs/>
        </w:rPr>
        <w:t>All Products are sourced only from authorized manufacturers, brand owners or approved distribution channels</w:t>
      </w:r>
    </w:p>
    <w:p w:rsidR="0029615A" w:rsidRPr="0029615A" w:rsidRDefault="0029615A" w:rsidP="0029615A">
      <w:pPr>
        <w:rPr>
          <w:b/>
          <w:bCs/>
        </w:rPr>
      </w:pPr>
      <w:r w:rsidRPr="0029615A">
        <w:rPr>
          <w:b/>
          <w:bCs/>
        </w:rPr>
        <w:t>3.1.3 Any violation of authenticity shall be treated as a serious and material breach, attracting:</w:t>
      </w:r>
    </w:p>
    <w:p w:rsidR="0029615A" w:rsidRPr="0029615A" w:rsidRDefault="0029615A" w:rsidP="0029615A">
      <w:pPr>
        <w:numPr>
          <w:ilvl w:val="0"/>
          <w:numId w:val="160"/>
        </w:numPr>
        <w:rPr>
          <w:b/>
          <w:bCs/>
        </w:rPr>
      </w:pPr>
      <w:r w:rsidRPr="0029615A">
        <w:rPr>
          <w:b/>
          <w:bCs/>
        </w:rPr>
        <w:t>Immediate termination</w:t>
      </w:r>
    </w:p>
    <w:p w:rsidR="0029615A" w:rsidRPr="0029615A" w:rsidRDefault="0029615A" w:rsidP="0029615A">
      <w:pPr>
        <w:numPr>
          <w:ilvl w:val="0"/>
          <w:numId w:val="160"/>
        </w:numPr>
        <w:rPr>
          <w:b/>
          <w:bCs/>
        </w:rPr>
      </w:pPr>
      <w:r w:rsidRPr="0029615A">
        <w:rPr>
          <w:b/>
          <w:bCs/>
        </w:rPr>
        <w:t>Permanent delisting / blacklisting</w:t>
      </w:r>
    </w:p>
    <w:p w:rsidR="0029615A" w:rsidRPr="0029615A" w:rsidRDefault="0029615A" w:rsidP="0029615A">
      <w:pPr>
        <w:numPr>
          <w:ilvl w:val="0"/>
          <w:numId w:val="160"/>
        </w:numPr>
        <w:rPr>
          <w:b/>
          <w:bCs/>
        </w:rPr>
      </w:pPr>
      <w:r w:rsidRPr="0029615A">
        <w:rPr>
          <w:b/>
          <w:bCs/>
        </w:rPr>
        <w:t>Legal and criminal action, wherever applicable</w:t>
      </w:r>
    </w:p>
    <w:p w:rsidR="0029615A" w:rsidRPr="0029615A" w:rsidRDefault="0029615A" w:rsidP="0029615A">
      <w:pPr>
        <w:rPr>
          <w:b/>
          <w:bCs/>
        </w:rPr>
      </w:pPr>
      <w:r w:rsidRPr="0029615A">
        <w:rPr>
          <w:b/>
          <w:bCs/>
        </w:rPr>
        <w:pict>
          <v:rect id="_x0000_i2125" style="width:0;height:1.5pt" o:hralign="center" o:hrstd="t" o:hr="t" fillcolor="#a0a0a0" stroked="f"/>
        </w:pict>
      </w:r>
    </w:p>
    <w:p w:rsidR="0029615A" w:rsidRPr="0029615A" w:rsidRDefault="0029615A" w:rsidP="0029615A">
      <w:pPr>
        <w:rPr>
          <w:b/>
          <w:bCs/>
        </w:rPr>
      </w:pPr>
      <w:r w:rsidRPr="0029615A">
        <w:rPr>
          <w:b/>
          <w:bCs/>
        </w:rPr>
        <w:t>3.2 Legal &amp; Regulatory Compliance</w:t>
      </w:r>
    </w:p>
    <w:p w:rsidR="0029615A" w:rsidRPr="0029615A" w:rsidRDefault="0029615A" w:rsidP="0029615A">
      <w:pPr>
        <w:rPr>
          <w:b/>
          <w:bCs/>
        </w:rPr>
      </w:pPr>
      <w:r w:rsidRPr="0029615A">
        <w:rPr>
          <w:b/>
          <w:bCs/>
        </w:rPr>
        <w:t>3.2.1 The Supplier shall be solely and fully responsible for ensuring that all Products comply with all applicable Central, State and local laws, including but not limited to:</w:t>
      </w:r>
    </w:p>
    <w:p w:rsidR="0029615A" w:rsidRPr="0029615A" w:rsidRDefault="0029615A" w:rsidP="0029615A">
      <w:pPr>
        <w:numPr>
          <w:ilvl w:val="0"/>
          <w:numId w:val="161"/>
        </w:numPr>
        <w:rPr>
          <w:b/>
          <w:bCs/>
        </w:rPr>
      </w:pPr>
      <w:r w:rsidRPr="0029615A">
        <w:rPr>
          <w:b/>
          <w:bCs/>
        </w:rPr>
        <w:t>Goods and Services Tax Act (GST)</w:t>
      </w:r>
    </w:p>
    <w:p w:rsidR="0029615A" w:rsidRPr="0029615A" w:rsidRDefault="0029615A" w:rsidP="0029615A">
      <w:pPr>
        <w:numPr>
          <w:ilvl w:val="0"/>
          <w:numId w:val="161"/>
        </w:numPr>
        <w:rPr>
          <w:b/>
          <w:bCs/>
        </w:rPr>
      </w:pPr>
      <w:r w:rsidRPr="0029615A">
        <w:rPr>
          <w:b/>
          <w:bCs/>
        </w:rPr>
        <w:lastRenderedPageBreak/>
        <w:t>Legal Metrology Act and related rules</w:t>
      </w:r>
    </w:p>
    <w:p w:rsidR="0029615A" w:rsidRPr="0029615A" w:rsidRDefault="0029615A" w:rsidP="0029615A">
      <w:pPr>
        <w:numPr>
          <w:ilvl w:val="0"/>
          <w:numId w:val="161"/>
        </w:numPr>
        <w:rPr>
          <w:b/>
          <w:bCs/>
        </w:rPr>
      </w:pPr>
      <w:r w:rsidRPr="0029615A">
        <w:rPr>
          <w:b/>
          <w:bCs/>
        </w:rPr>
        <w:t>Food Safety and Standards Act (FSSAI), for food and consumables</w:t>
      </w:r>
    </w:p>
    <w:p w:rsidR="0029615A" w:rsidRPr="0029615A" w:rsidRDefault="0029615A" w:rsidP="0029615A">
      <w:pPr>
        <w:numPr>
          <w:ilvl w:val="0"/>
          <w:numId w:val="161"/>
        </w:numPr>
        <w:rPr>
          <w:b/>
          <w:bCs/>
        </w:rPr>
      </w:pPr>
      <w:r w:rsidRPr="0029615A">
        <w:rPr>
          <w:b/>
          <w:bCs/>
        </w:rPr>
        <w:t>Drugs and Cosmetics Act, for pharma, health or regulated products</w:t>
      </w:r>
    </w:p>
    <w:p w:rsidR="0029615A" w:rsidRPr="0029615A" w:rsidRDefault="0029615A" w:rsidP="0029615A">
      <w:pPr>
        <w:numPr>
          <w:ilvl w:val="0"/>
          <w:numId w:val="161"/>
        </w:numPr>
        <w:rPr>
          <w:b/>
          <w:bCs/>
        </w:rPr>
      </w:pPr>
      <w:r w:rsidRPr="0029615A">
        <w:rPr>
          <w:b/>
          <w:bCs/>
        </w:rPr>
        <w:t>Consumer Protection laws</w:t>
      </w:r>
    </w:p>
    <w:p w:rsidR="0029615A" w:rsidRPr="0029615A" w:rsidRDefault="0029615A" w:rsidP="0029615A">
      <w:pPr>
        <w:numPr>
          <w:ilvl w:val="0"/>
          <w:numId w:val="161"/>
        </w:numPr>
        <w:rPr>
          <w:b/>
          <w:bCs/>
        </w:rPr>
      </w:pPr>
      <w:r w:rsidRPr="0029615A">
        <w:rPr>
          <w:b/>
          <w:bCs/>
        </w:rPr>
        <w:t>Any applicable State-specific rules, notifications or guidelines</w:t>
      </w:r>
    </w:p>
    <w:p w:rsidR="0029615A" w:rsidRPr="0029615A" w:rsidRDefault="0029615A" w:rsidP="0029615A">
      <w:pPr>
        <w:rPr>
          <w:b/>
          <w:bCs/>
        </w:rPr>
      </w:pPr>
      <w:r w:rsidRPr="0029615A">
        <w:rPr>
          <w:b/>
          <w:bCs/>
        </w:rPr>
        <w:t>3.2.2 The Supplier shall:</w:t>
      </w:r>
    </w:p>
    <w:p w:rsidR="0029615A" w:rsidRPr="0029615A" w:rsidRDefault="0029615A" w:rsidP="0029615A">
      <w:pPr>
        <w:numPr>
          <w:ilvl w:val="0"/>
          <w:numId w:val="162"/>
        </w:numPr>
        <w:rPr>
          <w:b/>
          <w:bCs/>
        </w:rPr>
      </w:pPr>
      <w:r w:rsidRPr="0029615A">
        <w:rPr>
          <w:b/>
          <w:bCs/>
        </w:rPr>
        <w:t>Obtain and maintain all necessary licenses, registrations and approvals</w:t>
      </w:r>
    </w:p>
    <w:p w:rsidR="0029615A" w:rsidRPr="0029615A" w:rsidRDefault="0029615A" w:rsidP="0029615A">
      <w:pPr>
        <w:numPr>
          <w:ilvl w:val="0"/>
          <w:numId w:val="162"/>
        </w:numPr>
        <w:rPr>
          <w:b/>
          <w:bCs/>
        </w:rPr>
      </w:pPr>
      <w:r w:rsidRPr="0029615A">
        <w:rPr>
          <w:b/>
          <w:bCs/>
        </w:rPr>
        <w:t>Ensure Products are not prohibited, restricted or banned under law</w:t>
      </w:r>
    </w:p>
    <w:p w:rsidR="0029615A" w:rsidRPr="0029615A" w:rsidRDefault="0029615A" w:rsidP="0029615A">
      <w:pPr>
        <w:numPr>
          <w:ilvl w:val="0"/>
          <w:numId w:val="162"/>
        </w:numPr>
        <w:rPr>
          <w:b/>
          <w:bCs/>
        </w:rPr>
      </w:pPr>
      <w:r w:rsidRPr="0029615A">
        <w:rPr>
          <w:b/>
          <w:bCs/>
        </w:rPr>
        <w:t xml:space="preserve">Promptly inform </w:t>
      </w:r>
      <w:proofErr w:type="spellStart"/>
      <w:r w:rsidRPr="0029615A">
        <w:rPr>
          <w:b/>
          <w:bCs/>
        </w:rPr>
        <w:t>Dealplex</w:t>
      </w:r>
      <w:proofErr w:type="spellEnd"/>
      <w:r w:rsidRPr="0029615A">
        <w:rPr>
          <w:b/>
          <w:bCs/>
        </w:rPr>
        <w:t xml:space="preserve"> of any regulatory changes, suspensions or notices affecting Products</w:t>
      </w:r>
    </w:p>
    <w:p w:rsidR="0029615A" w:rsidRPr="0029615A" w:rsidRDefault="0029615A" w:rsidP="0029615A">
      <w:pPr>
        <w:rPr>
          <w:b/>
          <w:bCs/>
        </w:rPr>
      </w:pPr>
      <w:r w:rsidRPr="0029615A">
        <w:rPr>
          <w:b/>
          <w:bCs/>
        </w:rPr>
        <w:t>3.2.3 Any regulatory notice, seizure, penalty or prosecution arising from Product non-compliance shall be entirely borne by the Supplier.</w:t>
      </w:r>
    </w:p>
    <w:p w:rsidR="0029615A" w:rsidRPr="0029615A" w:rsidRDefault="0029615A" w:rsidP="0029615A">
      <w:pPr>
        <w:rPr>
          <w:b/>
          <w:bCs/>
        </w:rPr>
      </w:pPr>
      <w:r w:rsidRPr="0029615A">
        <w:rPr>
          <w:b/>
          <w:bCs/>
        </w:rPr>
        <w:pict>
          <v:rect id="_x0000_i2126" style="width:0;height:1.5pt" o:hralign="center" o:hrstd="t" o:hr="t" fillcolor="#a0a0a0" stroked="f"/>
        </w:pict>
      </w:r>
    </w:p>
    <w:p w:rsidR="0029615A" w:rsidRPr="0029615A" w:rsidRDefault="0029615A" w:rsidP="0029615A">
      <w:pPr>
        <w:rPr>
          <w:b/>
          <w:bCs/>
        </w:rPr>
      </w:pPr>
      <w:r w:rsidRPr="0029615A">
        <w:rPr>
          <w:b/>
          <w:bCs/>
        </w:rPr>
        <w:t xml:space="preserve">3.3 </w:t>
      </w:r>
      <w:proofErr w:type="spellStart"/>
      <w:r w:rsidRPr="0029615A">
        <w:rPr>
          <w:b/>
          <w:bCs/>
        </w:rPr>
        <w:t>Labeling</w:t>
      </w:r>
      <w:proofErr w:type="spellEnd"/>
      <w:r w:rsidRPr="0029615A">
        <w:rPr>
          <w:b/>
          <w:bCs/>
        </w:rPr>
        <w:t>, Packaging &amp; Disclosure Requirements</w:t>
      </w:r>
    </w:p>
    <w:p w:rsidR="0029615A" w:rsidRPr="0029615A" w:rsidRDefault="0029615A" w:rsidP="0029615A">
      <w:pPr>
        <w:rPr>
          <w:b/>
          <w:bCs/>
        </w:rPr>
      </w:pPr>
      <w:r w:rsidRPr="0029615A">
        <w:rPr>
          <w:b/>
          <w:bCs/>
        </w:rPr>
        <w:t xml:space="preserve">3.3.1 Each Product supplied must be properly packaged, sealed and </w:t>
      </w:r>
      <w:proofErr w:type="spellStart"/>
      <w:r w:rsidRPr="0029615A">
        <w:rPr>
          <w:b/>
          <w:bCs/>
        </w:rPr>
        <w:t>labeled</w:t>
      </w:r>
      <w:proofErr w:type="spellEnd"/>
      <w:r w:rsidRPr="0029615A">
        <w:rPr>
          <w:b/>
          <w:bCs/>
        </w:rPr>
        <w:t>, in strict compliance with applicable laws and platform standards.</w:t>
      </w:r>
    </w:p>
    <w:p w:rsidR="0029615A" w:rsidRPr="0029615A" w:rsidRDefault="0029615A" w:rsidP="0029615A">
      <w:pPr>
        <w:rPr>
          <w:b/>
          <w:bCs/>
        </w:rPr>
      </w:pPr>
      <w:r w:rsidRPr="0029615A">
        <w:rPr>
          <w:b/>
          <w:bCs/>
        </w:rPr>
        <w:t xml:space="preserve">3.3.2 Mandatory </w:t>
      </w:r>
      <w:proofErr w:type="spellStart"/>
      <w:r w:rsidRPr="0029615A">
        <w:rPr>
          <w:b/>
          <w:bCs/>
        </w:rPr>
        <w:t>labeling</w:t>
      </w:r>
      <w:proofErr w:type="spellEnd"/>
      <w:r w:rsidRPr="0029615A">
        <w:rPr>
          <w:b/>
          <w:bCs/>
        </w:rPr>
        <w:t xml:space="preserve"> details shall clearly and legibly mention:</w:t>
      </w:r>
    </w:p>
    <w:p w:rsidR="0029615A" w:rsidRPr="0029615A" w:rsidRDefault="0029615A" w:rsidP="0029615A">
      <w:pPr>
        <w:numPr>
          <w:ilvl w:val="0"/>
          <w:numId w:val="163"/>
        </w:numPr>
        <w:rPr>
          <w:b/>
          <w:bCs/>
        </w:rPr>
      </w:pPr>
      <w:r w:rsidRPr="0029615A">
        <w:rPr>
          <w:b/>
          <w:bCs/>
        </w:rPr>
        <w:t>Maximum Retail Price (MRP), where applicable</w:t>
      </w:r>
    </w:p>
    <w:p w:rsidR="0029615A" w:rsidRPr="0029615A" w:rsidRDefault="0029615A" w:rsidP="0029615A">
      <w:pPr>
        <w:numPr>
          <w:ilvl w:val="0"/>
          <w:numId w:val="163"/>
        </w:numPr>
        <w:rPr>
          <w:b/>
          <w:bCs/>
        </w:rPr>
      </w:pPr>
      <w:r w:rsidRPr="0029615A">
        <w:rPr>
          <w:b/>
          <w:bCs/>
        </w:rPr>
        <w:t>Manufacturing date</w:t>
      </w:r>
    </w:p>
    <w:p w:rsidR="0029615A" w:rsidRPr="0029615A" w:rsidRDefault="0029615A" w:rsidP="0029615A">
      <w:pPr>
        <w:numPr>
          <w:ilvl w:val="0"/>
          <w:numId w:val="163"/>
        </w:numPr>
        <w:rPr>
          <w:b/>
          <w:bCs/>
        </w:rPr>
      </w:pPr>
      <w:r w:rsidRPr="0029615A">
        <w:rPr>
          <w:b/>
          <w:bCs/>
        </w:rPr>
        <w:t>Expiry or “Best Before” date</w:t>
      </w:r>
    </w:p>
    <w:p w:rsidR="0029615A" w:rsidRPr="0029615A" w:rsidRDefault="0029615A" w:rsidP="0029615A">
      <w:pPr>
        <w:numPr>
          <w:ilvl w:val="0"/>
          <w:numId w:val="163"/>
        </w:numPr>
        <w:rPr>
          <w:b/>
          <w:bCs/>
        </w:rPr>
      </w:pPr>
      <w:r w:rsidRPr="0029615A">
        <w:rPr>
          <w:b/>
          <w:bCs/>
        </w:rPr>
        <w:t>Batch / lot number</w:t>
      </w:r>
    </w:p>
    <w:p w:rsidR="0029615A" w:rsidRPr="0029615A" w:rsidRDefault="0029615A" w:rsidP="0029615A">
      <w:pPr>
        <w:numPr>
          <w:ilvl w:val="0"/>
          <w:numId w:val="163"/>
        </w:numPr>
        <w:rPr>
          <w:b/>
          <w:bCs/>
        </w:rPr>
      </w:pPr>
      <w:r w:rsidRPr="0029615A">
        <w:rPr>
          <w:b/>
          <w:bCs/>
        </w:rPr>
        <w:t>Name and complete address of manufacturer / packer / importer</w:t>
      </w:r>
    </w:p>
    <w:p w:rsidR="0029615A" w:rsidRPr="0029615A" w:rsidRDefault="0029615A" w:rsidP="0029615A">
      <w:pPr>
        <w:rPr>
          <w:b/>
          <w:bCs/>
        </w:rPr>
      </w:pPr>
      <w:r w:rsidRPr="0029615A">
        <w:rPr>
          <w:b/>
          <w:bCs/>
        </w:rPr>
        <w:t>3.3.3 Labels must be:</w:t>
      </w:r>
    </w:p>
    <w:p w:rsidR="0029615A" w:rsidRPr="0029615A" w:rsidRDefault="0029615A" w:rsidP="0029615A">
      <w:pPr>
        <w:numPr>
          <w:ilvl w:val="0"/>
          <w:numId w:val="164"/>
        </w:numPr>
        <w:rPr>
          <w:b/>
          <w:bCs/>
        </w:rPr>
      </w:pPr>
      <w:r w:rsidRPr="0029615A">
        <w:rPr>
          <w:b/>
          <w:bCs/>
        </w:rPr>
        <w:t>Clear, legible and tamper-proof</w:t>
      </w:r>
    </w:p>
    <w:p w:rsidR="0029615A" w:rsidRPr="0029615A" w:rsidRDefault="0029615A" w:rsidP="0029615A">
      <w:pPr>
        <w:numPr>
          <w:ilvl w:val="0"/>
          <w:numId w:val="164"/>
        </w:numPr>
        <w:rPr>
          <w:b/>
          <w:bCs/>
        </w:rPr>
      </w:pPr>
      <w:r w:rsidRPr="0029615A">
        <w:rPr>
          <w:b/>
          <w:bCs/>
        </w:rPr>
        <w:t>Consistent with invoice and batch details</w:t>
      </w:r>
    </w:p>
    <w:p w:rsidR="0029615A" w:rsidRPr="0029615A" w:rsidRDefault="0029615A" w:rsidP="0029615A">
      <w:pPr>
        <w:numPr>
          <w:ilvl w:val="0"/>
          <w:numId w:val="164"/>
        </w:numPr>
        <w:rPr>
          <w:b/>
          <w:bCs/>
        </w:rPr>
      </w:pPr>
      <w:r w:rsidRPr="0029615A">
        <w:rPr>
          <w:b/>
          <w:bCs/>
        </w:rPr>
        <w:t>Not altered, overwritten or obscured</w:t>
      </w:r>
    </w:p>
    <w:p w:rsidR="0029615A" w:rsidRPr="0029615A" w:rsidRDefault="0029615A" w:rsidP="0029615A">
      <w:pPr>
        <w:rPr>
          <w:b/>
          <w:bCs/>
        </w:rPr>
      </w:pPr>
      <w:r w:rsidRPr="0029615A">
        <w:rPr>
          <w:b/>
          <w:bCs/>
        </w:rPr>
        <w:pict>
          <v:rect id="_x0000_i2127" style="width:0;height:1.5pt" o:hralign="center" o:hrstd="t" o:hr="t" fillcolor="#a0a0a0" stroked="f"/>
        </w:pict>
      </w:r>
    </w:p>
    <w:p w:rsidR="0029615A" w:rsidRPr="0029615A" w:rsidRDefault="0029615A" w:rsidP="0029615A">
      <w:pPr>
        <w:rPr>
          <w:b/>
          <w:bCs/>
        </w:rPr>
      </w:pPr>
      <w:r w:rsidRPr="0029615A">
        <w:rPr>
          <w:b/>
          <w:bCs/>
        </w:rPr>
        <w:t>3.4 Inspection, Audit &amp; Verification Rights</w:t>
      </w:r>
    </w:p>
    <w:p w:rsidR="0029615A" w:rsidRPr="0029615A" w:rsidRDefault="0029615A" w:rsidP="0029615A">
      <w:pPr>
        <w:rPr>
          <w:b/>
          <w:bCs/>
        </w:rPr>
      </w:pPr>
      <w:proofErr w:type="spellStart"/>
      <w:r w:rsidRPr="0029615A">
        <w:rPr>
          <w:b/>
          <w:bCs/>
        </w:rPr>
        <w:t>Dealplex</w:t>
      </w:r>
      <w:proofErr w:type="spellEnd"/>
      <w:r w:rsidRPr="0029615A">
        <w:rPr>
          <w:b/>
          <w:bCs/>
        </w:rPr>
        <w:t xml:space="preserve"> shall have the right to:</w:t>
      </w:r>
    </w:p>
    <w:p w:rsidR="0029615A" w:rsidRPr="0029615A" w:rsidRDefault="0029615A" w:rsidP="0029615A">
      <w:pPr>
        <w:numPr>
          <w:ilvl w:val="0"/>
          <w:numId w:val="165"/>
        </w:numPr>
        <w:rPr>
          <w:b/>
          <w:bCs/>
        </w:rPr>
      </w:pPr>
      <w:r w:rsidRPr="0029615A">
        <w:rPr>
          <w:b/>
          <w:bCs/>
        </w:rPr>
        <w:t>Inspect Products at delivery or during storage</w:t>
      </w:r>
    </w:p>
    <w:p w:rsidR="0029615A" w:rsidRPr="0029615A" w:rsidRDefault="0029615A" w:rsidP="0029615A">
      <w:pPr>
        <w:numPr>
          <w:ilvl w:val="0"/>
          <w:numId w:val="165"/>
        </w:numPr>
        <w:rPr>
          <w:b/>
          <w:bCs/>
        </w:rPr>
      </w:pPr>
      <w:r w:rsidRPr="0029615A">
        <w:rPr>
          <w:b/>
          <w:bCs/>
        </w:rPr>
        <w:t>Conduct audits or quality checks</w:t>
      </w:r>
    </w:p>
    <w:p w:rsidR="0029615A" w:rsidRPr="0029615A" w:rsidRDefault="0029615A" w:rsidP="0029615A">
      <w:pPr>
        <w:numPr>
          <w:ilvl w:val="0"/>
          <w:numId w:val="165"/>
        </w:numPr>
        <w:rPr>
          <w:b/>
          <w:bCs/>
        </w:rPr>
      </w:pPr>
      <w:r w:rsidRPr="0029615A">
        <w:rPr>
          <w:b/>
          <w:bCs/>
        </w:rPr>
        <w:t>Seek supporting documents related to sourcing, licensing or compliance</w:t>
      </w:r>
    </w:p>
    <w:p w:rsidR="0029615A" w:rsidRPr="0029615A" w:rsidRDefault="0029615A" w:rsidP="0029615A">
      <w:pPr>
        <w:rPr>
          <w:b/>
          <w:bCs/>
        </w:rPr>
      </w:pPr>
      <w:r w:rsidRPr="0029615A">
        <w:rPr>
          <w:b/>
          <w:bCs/>
        </w:rPr>
        <w:lastRenderedPageBreak/>
        <w:t>The Supplier shall fully cooperate and provide all required information.</w:t>
      </w:r>
    </w:p>
    <w:p w:rsidR="0029615A" w:rsidRPr="0029615A" w:rsidRDefault="0029615A" w:rsidP="0029615A">
      <w:pPr>
        <w:rPr>
          <w:b/>
          <w:bCs/>
        </w:rPr>
      </w:pPr>
      <w:r w:rsidRPr="0029615A">
        <w:rPr>
          <w:b/>
          <w:bCs/>
        </w:rPr>
        <w:pict>
          <v:rect id="_x0000_i2128" style="width:0;height:1.5pt" o:hralign="center" o:hrstd="t" o:hr="t" fillcolor="#a0a0a0" stroked="f"/>
        </w:pict>
      </w:r>
    </w:p>
    <w:p w:rsidR="0029615A" w:rsidRPr="0029615A" w:rsidRDefault="0029615A" w:rsidP="0029615A">
      <w:pPr>
        <w:rPr>
          <w:b/>
          <w:bCs/>
        </w:rPr>
      </w:pPr>
      <w:r w:rsidRPr="0029615A">
        <w:rPr>
          <w:b/>
          <w:bCs/>
        </w:rPr>
        <w:t>3.5 Material Breach &amp; Consequences</w:t>
      </w:r>
    </w:p>
    <w:p w:rsidR="0029615A" w:rsidRPr="0029615A" w:rsidRDefault="0029615A" w:rsidP="0029615A">
      <w:pPr>
        <w:rPr>
          <w:b/>
          <w:bCs/>
        </w:rPr>
      </w:pPr>
      <w:r w:rsidRPr="0029615A">
        <w:rPr>
          <w:b/>
          <w:bCs/>
        </w:rPr>
        <w:t xml:space="preserve">Any breach of this Clause shall constitute a material breach of the Agreement and shall entitle </w:t>
      </w:r>
      <w:proofErr w:type="spellStart"/>
      <w:r w:rsidRPr="0029615A">
        <w:rPr>
          <w:b/>
          <w:bCs/>
        </w:rPr>
        <w:t>Dealplex</w:t>
      </w:r>
      <w:proofErr w:type="spellEnd"/>
      <w:r w:rsidRPr="0029615A">
        <w:rPr>
          <w:b/>
          <w:bCs/>
        </w:rPr>
        <w:t>, without prejudice to other rights, to:</w:t>
      </w:r>
    </w:p>
    <w:p w:rsidR="0029615A" w:rsidRPr="0029615A" w:rsidRDefault="0029615A" w:rsidP="0029615A">
      <w:pPr>
        <w:numPr>
          <w:ilvl w:val="0"/>
          <w:numId w:val="166"/>
        </w:numPr>
        <w:rPr>
          <w:b/>
          <w:bCs/>
        </w:rPr>
      </w:pPr>
      <w:r w:rsidRPr="0029615A">
        <w:rPr>
          <w:b/>
          <w:bCs/>
        </w:rPr>
        <w:t>Immediate suspension or termination</w:t>
      </w:r>
    </w:p>
    <w:p w:rsidR="0029615A" w:rsidRPr="0029615A" w:rsidRDefault="0029615A" w:rsidP="0029615A">
      <w:pPr>
        <w:numPr>
          <w:ilvl w:val="0"/>
          <w:numId w:val="166"/>
        </w:numPr>
        <w:rPr>
          <w:b/>
          <w:bCs/>
        </w:rPr>
      </w:pPr>
      <w:r w:rsidRPr="0029615A">
        <w:rPr>
          <w:b/>
          <w:bCs/>
        </w:rPr>
        <w:t>Rejection or recall of Products</w:t>
      </w:r>
    </w:p>
    <w:p w:rsidR="0029615A" w:rsidRPr="0029615A" w:rsidRDefault="0029615A" w:rsidP="0029615A">
      <w:pPr>
        <w:numPr>
          <w:ilvl w:val="0"/>
          <w:numId w:val="166"/>
        </w:numPr>
        <w:rPr>
          <w:b/>
          <w:bCs/>
        </w:rPr>
      </w:pPr>
      <w:r w:rsidRPr="0029615A">
        <w:rPr>
          <w:b/>
          <w:bCs/>
        </w:rPr>
        <w:t>Imposition of penalties</w:t>
      </w:r>
    </w:p>
    <w:p w:rsidR="0029615A" w:rsidRPr="0029615A" w:rsidRDefault="0029615A" w:rsidP="0029615A">
      <w:pPr>
        <w:numPr>
          <w:ilvl w:val="0"/>
          <w:numId w:val="166"/>
        </w:numPr>
        <w:rPr>
          <w:b/>
          <w:bCs/>
        </w:rPr>
      </w:pPr>
      <w:r w:rsidRPr="0029615A">
        <w:rPr>
          <w:b/>
          <w:bCs/>
        </w:rPr>
        <w:t>Recovery of losses and damages</w:t>
      </w:r>
    </w:p>
    <w:p w:rsidR="0029615A" w:rsidRPr="0029615A" w:rsidRDefault="0029615A" w:rsidP="0029615A">
      <w:pPr>
        <w:numPr>
          <w:ilvl w:val="0"/>
          <w:numId w:val="166"/>
        </w:numPr>
        <w:rPr>
          <w:b/>
          <w:bCs/>
        </w:rPr>
      </w:pPr>
      <w:r w:rsidRPr="0029615A">
        <w:rPr>
          <w:b/>
          <w:bCs/>
        </w:rPr>
        <w:t>Initiation of legal and regulatory action</w:t>
      </w:r>
    </w:p>
    <w:p w:rsidR="003D5235" w:rsidRPr="003D5235" w:rsidRDefault="003D5235" w:rsidP="003D5235"/>
    <w:p w:rsidR="003D5235" w:rsidRPr="003D5235" w:rsidRDefault="003D5235" w:rsidP="003D5235">
      <w:r w:rsidRPr="003D5235">
        <w:pict>
          <v:rect id="_x0000_i1383" style="width:0;height:1.5pt" o:hralign="center" o:hrstd="t" o:hr="t" fillcolor="#a0a0a0" stroked="f"/>
        </w:pict>
      </w:r>
    </w:p>
    <w:p w:rsidR="0029615A" w:rsidRPr="0029615A" w:rsidRDefault="0029615A" w:rsidP="0029615A">
      <w:pPr>
        <w:rPr>
          <w:b/>
          <w:bCs/>
        </w:rPr>
      </w:pPr>
      <w:r w:rsidRPr="0029615A">
        <w:rPr>
          <w:b/>
          <w:bCs/>
        </w:rPr>
        <w:t>4. SHELF LIFE &amp; EXPIRY NORMS</w:t>
      </w:r>
    </w:p>
    <w:p w:rsidR="0029615A" w:rsidRPr="0029615A" w:rsidRDefault="0029615A" w:rsidP="0029615A">
      <w:pPr>
        <w:rPr>
          <w:b/>
          <w:bCs/>
        </w:rPr>
      </w:pPr>
      <w:r w:rsidRPr="0029615A">
        <w:rPr>
          <w:b/>
          <w:bCs/>
          <w:i/>
          <w:iCs/>
        </w:rPr>
        <w:t>(Critical | Non-Negotiable Product Standard)</w:t>
      </w:r>
    </w:p>
    <w:p w:rsidR="0029615A" w:rsidRPr="0029615A" w:rsidRDefault="0029615A" w:rsidP="0029615A">
      <w:pPr>
        <w:rPr>
          <w:b/>
          <w:bCs/>
        </w:rPr>
      </w:pPr>
      <w:r w:rsidRPr="0029615A">
        <w:rPr>
          <w:b/>
          <w:bCs/>
        </w:rPr>
        <w:t>4.1 Minimum Shelf-Life Requirement at Delivery</w:t>
      </w:r>
    </w:p>
    <w:p w:rsidR="0029615A" w:rsidRPr="0029615A" w:rsidRDefault="0029615A" w:rsidP="0029615A">
      <w:pPr>
        <w:rPr>
          <w:b/>
          <w:bCs/>
        </w:rPr>
      </w:pPr>
      <w:r w:rsidRPr="0029615A">
        <w:rPr>
          <w:b/>
          <w:bCs/>
        </w:rPr>
        <w:t xml:space="preserve">The Supplier shall ensure that all Products delivered to </w:t>
      </w:r>
      <w:proofErr w:type="spellStart"/>
      <w:r w:rsidRPr="0029615A">
        <w:rPr>
          <w:b/>
          <w:bCs/>
        </w:rPr>
        <w:t>Dealplex</w:t>
      </w:r>
      <w:proofErr w:type="spellEnd"/>
      <w:r w:rsidRPr="0029615A">
        <w:rPr>
          <w:b/>
          <w:bCs/>
        </w:rPr>
        <w:t xml:space="preserve"> have a minimum remaining shelf life at the time of delivery as specified below, unless otherwise communicated in writing by </w:t>
      </w:r>
      <w:proofErr w:type="spellStart"/>
      <w:r w:rsidRPr="0029615A">
        <w:rPr>
          <w:b/>
          <w:bCs/>
        </w:rPr>
        <w:t>Dealplex</w:t>
      </w:r>
      <w:proofErr w:type="spellEnd"/>
      <w:r w:rsidRPr="0029615A">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8"/>
        <w:gridCol w:w="3903"/>
      </w:tblGrid>
      <w:tr w:rsidR="0029615A" w:rsidRPr="0029615A">
        <w:trPr>
          <w:tblHeader/>
          <w:tblCellSpacing w:w="15" w:type="dxa"/>
        </w:trPr>
        <w:tc>
          <w:tcPr>
            <w:tcW w:w="0" w:type="auto"/>
            <w:vAlign w:val="center"/>
            <w:hideMark/>
          </w:tcPr>
          <w:p w:rsidR="0029615A" w:rsidRPr="0029615A" w:rsidRDefault="0029615A" w:rsidP="0029615A">
            <w:pPr>
              <w:rPr>
                <w:b/>
                <w:bCs/>
              </w:rPr>
            </w:pPr>
            <w:r w:rsidRPr="0029615A">
              <w:rPr>
                <w:b/>
                <w:bCs/>
              </w:rPr>
              <w:t>Product Category</w:t>
            </w:r>
          </w:p>
        </w:tc>
        <w:tc>
          <w:tcPr>
            <w:tcW w:w="0" w:type="auto"/>
            <w:vAlign w:val="center"/>
            <w:hideMark/>
          </w:tcPr>
          <w:p w:rsidR="0029615A" w:rsidRPr="0029615A" w:rsidRDefault="0029615A" w:rsidP="0029615A">
            <w:pPr>
              <w:rPr>
                <w:b/>
                <w:bCs/>
              </w:rPr>
            </w:pPr>
            <w:r w:rsidRPr="0029615A">
              <w:rPr>
                <w:b/>
                <w:bCs/>
              </w:rPr>
              <w:t>Minimum Remaining Shelf Life at Delivery</w:t>
            </w:r>
          </w:p>
        </w:tc>
      </w:tr>
      <w:tr w:rsidR="0029615A" w:rsidRPr="0029615A">
        <w:trPr>
          <w:tblCellSpacing w:w="15" w:type="dxa"/>
        </w:trPr>
        <w:tc>
          <w:tcPr>
            <w:tcW w:w="0" w:type="auto"/>
            <w:vAlign w:val="center"/>
            <w:hideMark/>
          </w:tcPr>
          <w:p w:rsidR="0029615A" w:rsidRPr="0029615A" w:rsidRDefault="0029615A" w:rsidP="0029615A">
            <w:pPr>
              <w:rPr>
                <w:b/>
                <w:bCs/>
              </w:rPr>
            </w:pPr>
            <w:r w:rsidRPr="0029615A">
              <w:rPr>
                <w:b/>
                <w:bCs/>
              </w:rPr>
              <w:t>FMCG / Grocery</w:t>
            </w:r>
          </w:p>
        </w:tc>
        <w:tc>
          <w:tcPr>
            <w:tcW w:w="0" w:type="auto"/>
            <w:vAlign w:val="center"/>
            <w:hideMark/>
          </w:tcPr>
          <w:p w:rsidR="0029615A" w:rsidRPr="0029615A" w:rsidRDefault="0029615A" w:rsidP="0029615A">
            <w:pPr>
              <w:rPr>
                <w:b/>
                <w:bCs/>
              </w:rPr>
            </w:pPr>
            <w:r w:rsidRPr="0029615A">
              <w:rPr>
                <w:b/>
                <w:bCs/>
              </w:rPr>
              <w:t>80% of total shelf life</w:t>
            </w:r>
          </w:p>
        </w:tc>
      </w:tr>
      <w:tr w:rsidR="0029615A" w:rsidRPr="0029615A">
        <w:trPr>
          <w:tblCellSpacing w:w="15" w:type="dxa"/>
        </w:trPr>
        <w:tc>
          <w:tcPr>
            <w:tcW w:w="0" w:type="auto"/>
            <w:vAlign w:val="center"/>
            <w:hideMark/>
          </w:tcPr>
          <w:p w:rsidR="0029615A" w:rsidRPr="0029615A" w:rsidRDefault="0029615A" w:rsidP="0029615A">
            <w:pPr>
              <w:rPr>
                <w:b/>
                <w:bCs/>
              </w:rPr>
            </w:pPr>
            <w:r w:rsidRPr="0029615A">
              <w:rPr>
                <w:b/>
                <w:bCs/>
              </w:rPr>
              <w:t>Dairy / Fresh</w:t>
            </w:r>
          </w:p>
        </w:tc>
        <w:tc>
          <w:tcPr>
            <w:tcW w:w="0" w:type="auto"/>
            <w:vAlign w:val="center"/>
            <w:hideMark/>
          </w:tcPr>
          <w:p w:rsidR="0029615A" w:rsidRPr="0029615A" w:rsidRDefault="0029615A" w:rsidP="0029615A">
            <w:pPr>
              <w:rPr>
                <w:b/>
                <w:bCs/>
              </w:rPr>
            </w:pPr>
            <w:r w:rsidRPr="0029615A">
              <w:rPr>
                <w:b/>
                <w:bCs/>
              </w:rPr>
              <w:t xml:space="preserve">As per </w:t>
            </w:r>
            <w:proofErr w:type="spellStart"/>
            <w:r w:rsidRPr="0029615A">
              <w:rPr>
                <w:b/>
                <w:bCs/>
              </w:rPr>
              <w:t>Dealplex</w:t>
            </w:r>
            <w:proofErr w:type="spellEnd"/>
            <w:r w:rsidRPr="0029615A">
              <w:rPr>
                <w:b/>
                <w:bCs/>
              </w:rPr>
              <w:t xml:space="preserve"> Platform SOP</w:t>
            </w:r>
          </w:p>
        </w:tc>
      </w:tr>
      <w:tr w:rsidR="0029615A" w:rsidRPr="0029615A">
        <w:trPr>
          <w:tblCellSpacing w:w="15" w:type="dxa"/>
        </w:trPr>
        <w:tc>
          <w:tcPr>
            <w:tcW w:w="0" w:type="auto"/>
            <w:vAlign w:val="center"/>
            <w:hideMark/>
          </w:tcPr>
          <w:p w:rsidR="0029615A" w:rsidRPr="0029615A" w:rsidRDefault="0029615A" w:rsidP="0029615A">
            <w:pPr>
              <w:rPr>
                <w:b/>
                <w:bCs/>
              </w:rPr>
            </w:pPr>
            <w:r w:rsidRPr="0029615A">
              <w:rPr>
                <w:b/>
                <w:bCs/>
              </w:rPr>
              <w:t>Cosmetics / Personal Care</w:t>
            </w:r>
          </w:p>
        </w:tc>
        <w:tc>
          <w:tcPr>
            <w:tcW w:w="0" w:type="auto"/>
            <w:vAlign w:val="center"/>
            <w:hideMark/>
          </w:tcPr>
          <w:p w:rsidR="0029615A" w:rsidRPr="0029615A" w:rsidRDefault="0029615A" w:rsidP="0029615A">
            <w:pPr>
              <w:rPr>
                <w:b/>
                <w:bCs/>
              </w:rPr>
            </w:pPr>
            <w:r w:rsidRPr="0029615A">
              <w:rPr>
                <w:b/>
                <w:bCs/>
              </w:rPr>
              <w:t>70% of total shelf life</w:t>
            </w:r>
          </w:p>
        </w:tc>
      </w:tr>
      <w:tr w:rsidR="0029615A" w:rsidRPr="0029615A">
        <w:trPr>
          <w:tblCellSpacing w:w="15" w:type="dxa"/>
        </w:trPr>
        <w:tc>
          <w:tcPr>
            <w:tcW w:w="0" w:type="auto"/>
            <w:vAlign w:val="center"/>
            <w:hideMark/>
          </w:tcPr>
          <w:p w:rsidR="0029615A" w:rsidRPr="0029615A" w:rsidRDefault="0029615A" w:rsidP="0029615A">
            <w:pPr>
              <w:rPr>
                <w:b/>
                <w:bCs/>
              </w:rPr>
            </w:pPr>
            <w:r w:rsidRPr="0029615A">
              <w:rPr>
                <w:b/>
                <w:bCs/>
              </w:rPr>
              <w:t>Pharma / Health Products</w:t>
            </w:r>
          </w:p>
        </w:tc>
        <w:tc>
          <w:tcPr>
            <w:tcW w:w="0" w:type="auto"/>
            <w:vAlign w:val="center"/>
            <w:hideMark/>
          </w:tcPr>
          <w:p w:rsidR="0029615A" w:rsidRPr="0029615A" w:rsidRDefault="0029615A" w:rsidP="0029615A">
            <w:pPr>
              <w:rPr>
                <w:b/>
                <w:bCs/>
              </w:rPr>
            </w:pPr>
            <w:r w:rsidRPr="0029615A">
              <w:rPr>
                <w:b/>
                <w:bCs/>
              </w:rPr>
              <w:t>80% of total shelf life</w:t>
            </w:r>
          </w:p>
        </w:tc>
      </w:tr>
    </w:tbl>
    <w:p w:rsidR="0029615A" w:rsidRPr="0029615A" w:rsidRDefault="0029615A" w:rsidP="0029615A">
      <w:pPr>
        <w:rPr>
          <w:b/>
          <w:bCs/>
        </w:rPr>
      </w:pPr>
      <w:r w:rsidRPr="0029615A">
        <w:rPr>
          <w:b/>
          <w:bCs/>
        </w:rPr>
        <w:t>The Supplier acknowledges that shelf-life compliance is critical to quick commerce operations and consumer safety.</w:t>
      </w:r>
    </w:p>
    <w:p w:rsidR="0029615A" w:rsidRPr="0029615A" w:rsidRDefault="0029615A" w:rsidP="0029615A">
      <w:pPr>
        <w:rPr>
          <w:b/>
          <w:bCs/>
        </w:rPr>
      </w:pPr>
      <w:r w:rsidRPr="0029615A">
        <w:rPr>
          <w:b/>
          <w:bCs/>
        </w:rPr>
        <w:pict>
          <v:rect id="_x0000_i2067" style="width:0;height:1.5pt" o:hralign="center" o:hrstd="t" o:hr="t" fillcolor="#a0a0a0" stroked="f"/>
        </w:pict>
      </w:r>
    </w:p>
    <w:p w:rsidR="0029615A" w:rsidRPr="0029615A" w:rsidRDefault="0029615A" w:rsidP="0029615A">
      <w:pPr>
        <w:rPr>
          <w:b/>
          <w:bCs/>
        </w:rPr>
      </w:pPr>
      <w:r w:rsidRPr="0029615A">
        <w:rPr>
          <w:b/>
          <w:bCs/>
        </w:rPr>
        <w:t>4.2 Verification &amp; Inspection</w:t>
      </w:r>
    </w:p>
    <w:p w:rsidR="0029615A" w:rsidRPr="0029615A" w:rsidRDefault="0029615A" w:rsidP="0029615A">
      <w:pPr>
        <w:rPr>
          <w:b/>
          <w:bCs/>
        </w:rPr>
      </w:pPr>
      <w:r w:rsidRPr="0029615A">
        <w:rPr>
          <w:b/>
          <w:bCs/>
        </w:rPr>
        <w:t xml:space="preserve">4.2.1 </w:t>
      </w:r>
      <w:proofErr w:type="spellStart"/>
      <w:r w:rsidRPr="0029615A">
        <w:rPr>
          <w:b/>
          <w:bCs/>
        </w:rPr>
        <w:t>Dealplex</w:t>
      </w:r>
      <w:proofErr w:type="spellEnd"/>
      <w:r w:rsidRPr="0029615A">
        <w:rPr>
          <w:b/>
          <w:bCs/>
        </w:rPr>
        <w:t xml:space="preserve"> reserves the right to inspect and verify shelf life at the time of delivery and at any stage during storage.</w:t>
      </w:r>
    </w:p>
    <w:p w:rsidR="0029615A" w:rsidRPr="0029615A" w:rsidRDefault="0029615A" w:rsidP="0029615A">
      <w:pPr>
        <w:rPr>
          <w:b/>
          <w:bCs/>
        </w:rPr>
      </w:pPr>
      <w:r w:rsidRPr="0029615A">
        <w:rPr>
          <w:b/>
          <w:bCs/>
        </w:rPr>
        <w:t>4.2.2 Shelf life shall be calculated from:</w:t>
      </w:r>
    </w:p>
    <w:p w:rsidR="0029615A" w:rsidRPr="0029615A" w:rsidRDefault="0029615A" w:rsidP="0029615A">
      <w:pPr>
        <w:numPr>
          <w:ilvl w:val="0"/>
          <w:numId w:val="155"/>
        </w:numPr>
        <w:rPr>
          <w:b/>
          <w:bCs/>
        </w:rPr>
      </w:pPr>
      <w:r w:rsidRPr="0029615A">
        <w:rPr>
          <w:b/>
          <w:bCs/>
        </w:rPr>
        <w:t>Manufacturing date to expiry date</w:t>
      </w:r>
    </w:p>
    <w:p w:rsidR="0029615A" w:rsidRPr="0029615A" w:rsidRDefault="0029615A" w:rsidP="0029615A">
      <w:pPr>
        <w:numPr>
          <w:ilvl w:val="0"/>
          <w:numId w:val="155"/>
        </w:numPr>
        <w:rPr>
          <w:b/>
          <w:bCs/>
        </w:rPr>
      </w:pPr>
      <w:r w:rsidRPr="0029615A">
        <w:rPr>
          <w:b/>
          <w:bCs/>
        </w:rPr>
        <w:t>Batch / lot details mentioned on the product and invoice</w:t>
      </w:r>
    </w:p>
    <w:p w:rsidR="0029615A" w:rsidRPr="0029615A" w:rsidRDefault="0029615A" w:rsidP="0029615A">
      <w:pPr>
        <w:rPr>
          <w:b/>
          <w:bCs/>
        </w:rPr>
      </w:pPr>
      <w:r w:rsidRPr="0029615A">
        <w:rPr>
          <w:b/>
          <w:bCs/>
        </w:rPr>
        <w:lastRenderedPageBreak/>
        <w:t>Any discrepancy shall be treated as non-compliance.</w:t>
      </w:r>
    </w:p>
    <w:p w:rsidR="0029615A" w:rsidRPr="0029615A" w:rsidRDefault="0029615A" w:rsidP="0029615A">
      <w:pPr>
        <w:rPr>
          <w:b/>
          <w:bCs/>
        </w:rPr>
      </w:pPr>
      <w:r w:rsidRPr="0029615A">
        <w:rPr>
          <w:b/>
          <w:bCs/>
        </w:rPr>
        <w:pict>
          <v:rect id="_x0000_i2068" style="width:0;height:1.5pt" o:hralign="center" o:hrstd="t" o:hr="t" fillcolor="#a0a0a0" stroked="f"/>
        </w:pict>
      </w:r>
    </w:p>
    <w:p w:rsidR="0029615A" w:rsidRPr="0029615A" w:rsidRDefault="0029615A" w:rsidP="0029615A">
      <w:pPr>
        <w:rPr>
          <w:b/>
          <w:bCs/>
        </w:rPr>
      </w:pPr>
      <w:r w:rsidRPr="0029615A">
        <w:rPr>
          <w:b/>
          <w:bCs/>
        </w:rPr>
        <w:t>4.3 Rejection of Non-Compliant Products</w:t>
      </w:r>
    </w:p>
    <w:p w:rsidR="0029615A" w:rsidRPr="0029615A" w:rsidRDefault="0029615A" w:rsidP="0029615A">
      <w:pPr>
        <w:rPr>
          <w:b/>
          <w:bCs/>
        </w:rPr>
      </w:pPr>
      <w:r w:rsidRPr="0029615A">
        <w:rPr>
          <w:b/>
          <w:bCs/>
        </w:rPr>
        <w:t>Any Products that do not meet the minimum shelf-life requirements:</w:t>
      </w:r>
    </w:p>
    <w:p w:rsidR="0029615A" w:rsidRPr="0029615A" w:rsidRDefault="0029615A" w:rsidP="0029615A">
      <w:pPr>
        <w:numPr>
          <w:ilvl w:val="0"/>
          <w:numId w:val="156"/>
        </w:numPr>
        <w:rPr>
          <w:b/>
          <w:bCs/>
        </w:rPr>
      </w:pPr>
      <w:r w:rsidRPr="0029615A">
        <w:rPr>
          <w:b/>
          <w:bCs/>
        </w:rPr>
        <w:t>Shall be rejected immediately, in whole or in part</w:t>
      </w:r>
    </w:p>
    <w:p w:rsidR="0029615A" w:rsidRPr="0029615A" w:rsidRDefault="0029615A" w:rsidP="0029615A">
      <w:pPr>
        <w:numPr>
          <w:ilvl w:val="0"/>
          <w:numId w:val="156"/>
        </w:numPr>
        <w:rPr>
          <w:b/>
          <w:bCs/>
        </w:rPr>
      </w:pPr>
      <w:r w:rsidRPr="0029615A">
        <w:rPr>
          <w:b/>
          <w:bCs/>
        </w:rPr>
        <w:t>Returned at the Supplier’s cost, including reverse logistics</w:t>
      </w:r>
    </w:p>
    <w:p w:rsidR="0029615A" w:rsidRPr="0029615A" w:rsidRDefault="0029615A" w:rsidP="0029615A">
      <w:pPr>
        <w:numPr>
          <w:ilvl w:val="0"/>
          <w:numId w:val="156"/>
        </w:numPr>
        <w:rPr>
          <w:b/>
          <w:bCs/>
        </w:rPr>
      </w:pPr>
      <w:r w:rsidRPr="0029615A">
        <w:rPr>
          <w:b/>
          <w:bCs/>
        </w:rPr>
        <w:t xml:space="preserve">Shall not be accepted or stored in </w:t>
      </w:r>
      <w:proofErr w:type="spellStart"/>
      <w:r w:rsidRPr="0029615A">
        <w:rPr>
          <w:b/>
          <w:bCs/>
        </w:rPr>
        <w:t>Dealplex</w:t>
      </w:r>
      <w:proofErr w:type="spellEnd"/>
      <w:r w:rsidRPr="0029615A">
        <w:rPr>
          <w:b/>
          <w:bCs/>
        </w:rPr>
        <w:t xml:space="preserve"> dark stores or smart stores</w:t>
      </w:r>
    </w:p>
    <w:p w:rsidR="0029615A" w:rsidRPr="0029615A" w:rsidRDefault="0029615A" w:rsidP="0029615A">
      <w:pPr>
        <w:rPr>
          <w:b/>
          <w:bCs/>
        </w:rPr>
      </w:pPr>
      <w:proofErr w:type="spellStart"/>
      <w:r w:rsidRPr="0029615A">
        <w:rPr>
          <w:b/>
          <w:bCs/>
        </w:rPr>
        <w:t>Dealplex’s</w:t>
      </w:r>
      <w:proofErr w:type="spellEnd"/>
      <w:r w:rsidRPr="0029615A">
        <w:rPr>
          <w:b/>
          <w:bCs/>
        </w:rPr>
        <w:t xml:space="preserve"> decision regarding rejection shall be final and binding.</w:t>
      </w:r>
    </w:p>
    <w:p w:rsidR="0029615A" w:rsidRPr="0029615A" w:rsidRDefault="0029615A" w:rsidP="0029615A">
      <w:pPr>
        <w:rPr>
          <w:b/>
          <w:bCs/>
        </w:rPr>
      </w:pPr>
      <w:r w:rsidRPr="0029615A">
        <w:rPr>
          <w:b/>
          <w:bCs/>
        </w:rPr>
        <w:pict>
          <v:rect id="_x0000_i2069" style="width:0;height:1.5pt" o:hralign="center" o:hrstd="t" o:hr="t" fillcolor="#a0a0a0" stroked="f"/>
        </w:pict>
      </w:r>
    </w:p>
    <w:p w:rsidR="0029615A" w:rsidRPr="0029615A" w:rsidRDefault="0029615A" w:rsidP="0029615A">
      <w:pPr>
        <w:rPr>
          <w:b/>
          <w:bCs/>
        </w:rPr>
      </w:pPr>
      <w:r w:rsidRPr="0029615A">
        <w:rPr>
          <w:b/>
          <w:bCs/>
        </w:rPr>
        <w:t>4.4 Penalties &amp; Consequences</w:t>
      </w:r>
    </w:p>
    <w:p w:rsidR="0029615A" w:rsidRPr="0029615A" w:rsidRDefault="0029615A" w:rsidP="0029615A">
      <w:pPr>
        <w:rPr>
          <w:b/>
          <w:bCs/>
        </w:rPr>
      </w:pPr>
      <w:r w:rsidRPr="0029615A">
        <w:rPr>
          <w:b/>
          <w:bCs/>
        </w:rPr>
        <w:t xml:space="preserve">4.4.1 In addition to rejection and return, </w:t>
      </w:r>
      <w:proofErr w:type="spellStart"/>
      <w:r w:rsidRPr="0029615A">
        <w:rPr>
          <w:b/>
          <w:bCs/>
        </w:rPr>
        <w:t>Dealplex</w:t>
      </w:r>
      <w:proofErr w:type="spellEnd"/>
      <w:r w:rsidRPr="0029615A">
        <w:rPr>
          <w:b/>
          <w:bCs/>
        </w:rPr>
        <w:t xml:space="preserve"> may:</w:t>
      </w:r>
    </w:p>
    <w:p w:rsidR="0029615A" w:rsidRPr="0029615A" w:rsidRDefault="0029615A" w:rsidP="0029615A">
      <w:pPr>
        <w:numPr>
          <w:ilvl w:val="0"/>
          <w:numId w:val="157"/>
        </w:numPr>
        <w:rPr>
          <w:b/>
          <w:bCs/>
        </w:rPr>
      </w:pPr>
      <w:r w:rsidRPr="0029615A">
        <w:rPr>
          <w:b/>
          <w:bCs/>
        </w:rPr>
        <w:t>Impose penalties as per Platform policy</w:t>
      </w:r>
    </w:p>
    <w:p w:rsidR="0029615A" w:rsidRPr="0029615A" w:rsidRDefault="0029615A" w:rsidP="0029615A">
      <w:pPr>
        <w:numPr>
          <w:ilvl w:val="0"/>
          <w:numId w:val="157"/>
        </w:numPr>
        <w:rPr>
          <w:b/>
          <w:bCs/>
        </w:rPr>
      </w:pPr>
      <w:r w:rsidRPr="0029615A">
        <w:rPr>
          <w:b/>
          <w:bCs/>
        </w:rPr>
        <w:t>Deduct applicable amounts from Supplier payments</w:t>
      </w:r>
    </w:p>
    <w:p w:rsidR="0029615A" w:rsidRPr="0029615A" w:rsidRDefault="0029615A" w:rsidP="0029615A">
      <w:pPr>
        <w:numPr>
          <w:ilvl w:val="0"/>
          <w:numId w:val="157"/>
        </w:numPr>
        <w:rPr>
          <w:b/>
          <w:bCs/>
        </w:rPr>
      </w:pPr>
      <w:r w:rsidRPr="0029615A">
        <w:rPr>
          <w:b/>
          <w:bCs/>
        </w:rPr>
        <w:t>Reduce order volumes</w:t>
      </w:r>
    </w:p>
    <w:p w:rsidR="0029615A" w:rsidRPr="0029615A" w:rsidRDefault="0029615A" w:rsidP="0029615A">
      <w:pPr>
        <w:numPr>
          <w:ilvl w:val="0"/>
          <w:numId w:val="157"/>
        </w:numPr>
        <w:rPr>
          <w:b/>
          <w:bCs/>
        </w:rPr>
      </w:pPr>
      <w:r w:rsidRPr="0029615A">
        <w:rPr>
          <w:b/>
          <w:bCs/>
        </w:rPr>
        <w:t>Suspend or delist the Supplier in case of repeated violations</w:t>
      </w:r>
    </w:p>
    <w:p w:rsidR="0029615A" w:rsidRPr="0029615A" w:rsidRDefault="0029615A" w:rsidP="0029615A">
      <w:pPr>
        <w:rPr>
          <w:b/>
          <w:bCs/>
        </w:rPr>
      </w:pPr>
      <w:r w:rsidRPr="0029615A">
        <w:rPr>
          <w:b/>
          <w:bCs/>
        </w:rPr>
        <w:t>4.4.2 Repeated shelf-life violations shall be treated as a material breach of this Agreement.</w:t>
      </w:r>
    </w:p>
    <w:p w:rsidR="0029615A" w:rsidRPr="0029615A" w:rsidRDefault="0029615A" w:rsidP="0029615A">
      <w:pPr>
        <w:rPr>
          <w:b/>
          <w:bCs/>
        </w:rPr>
      </w:pPr>
      <w:r w:rsidRPr="0029615A">
        <w:rPr>
          <w:b/>
          <w:bCs/>
        </w:rPr>
        <w:pict>
          <v:rect id="_x0000_i2070" style="width:0;height:1.5pt" o:hralign="center" o:hrstd="t" o:hr="t" fillcolor="#a0a0a0" stroked="f"/>
        </w:pict>
      </w:r>
    </w:p>
    <w:p w:rsidR="0029615A" w:rsidRPr="0029615A" w:rsidRDefault="0029615A" w:rsidP="0029615A">
      <w:pPr>
        <w:rPr>
          <w:b/>
          <w:bCs/>
        </w:rPr>
      </w:pPr>
      <w:r w:rsidRPr="0029615A">
        <w:rPr>
          <w:b/>
          <w:bCs/>
        </w:rPr>
        <w:t>4.5 No Waiver</w:t>
      </w:r>
    </w:p>
    <w:p w:rsidR="0029615A" w:rsidRPr="0029615A" w:rsidRDefault="0029615A" w:rsidP="0029615A">
      <w:pPr>
        <w:rPr>
          <w:b/>
          <w:bCs/>
        </w:rPr>
      </w:pPr>
      <w:r w:rsidRPr="0029615A">
        <w:rPr>
          <w:b/>
          <w:bCs/>
        </w:rPr>
        <w:t>Acceptance of any Product on one occasion shall not:</w:t>
      </w:r>
    </w:p>
    <w:p w:rsidR="0029615A" w:rsidRPr="0029615A" w:rsidRDefault="0029615A" w:rsidP="0029615A">
      <w:pPr>
        <w:numPr>
          <w:ilvl w:val="0"/>
          <w:numId w:val="158"/>
        </w:numPr>
        <w:rPr>
          <w:b/>
          <w:bCs/>
        </w:rPr>
      </w:pPr>
      <w:r w:rsidRPr="0029615A">
        <w:rPr>
          <w:b/>
          <w:bCs/>
        </w:rPr>
        <w:t>Waive shelf-life requirements for future deliveries</w:t>
      </w:r>
    </w:p>
    <w:p w:rsidR="0029615A" w:rsidRPr="0029615A" w:rsidRDefault="0029615A" w:rsidP="0029615A">
      <w:pPr>
        <w:numPr>
          <w:ilvl w:val="0"/>
          <w:numId w:val="158"/>
        </w:numPr>
        <w:rPr>
          <w:b/>
          <w:bCs/>
        </w:rPr>
      </w:pPr>
      <w:r w:rsidRPr="0029615A">
        <w:rPr>
          <w:b/>
          <w:bCs/>
        </w:rPr>
        <w:t xml:space="preserve">Limit </w:t>
      </w:r>
      <w:proofErr w:type="spellStart"/>
      <w:r w:rsidRPr="0029615A">
        <w:rPr>
          <w:b/>
          <w:bCs/>
        </w:rPr>
        <w:t>Dealplex’s</w:t>
      </w:r>
      <w:proofErr w:type="spellEnd"/>
      <w:r w:rsidRPr="0029615A">
        <w:rPr>
          <w:b/>
          <w:bCs/>
        </w:rPr>
        <w:t xml:space="preserve"> right to enforce this Clause strictly</w:t>
      </w:r>
    </w:p>
    <w:p w:rsidR="003D5235" w:rsidRPr="003D5235" w:rsidRDefault="003D5235" w:rsidP="003D5235">
      <w:r w:rsidRPr="003D5235">
        <w:pict>
          <v:rect id="_x0000_i1384" style="width:0;height:1.5pt" o:hralign="center" o:hrstd="t" o:hr="t" fillcolor="#a0a0a0" stroked="f"/>
        </w:pict>
      </w:r>
    </w:p>
    <w:p w:rsidR="0029615A" w:rsidRPr="0029615A" w:rsidRDefault="0029615A" w:rsidP="0029615A">
      <w:pPr>
        <w:rPr>
          <w:b/>
          <w:bCs/>
        </w:rPr>
      </w:pPr>
      <w:r w:rsidRPr="0029615A">
        <w:rPr>
          <w:b/>
          <w:bCs/>
        </w:rPr>
        <w:t>5. INVENTORY OWNERSHIP &amp; RISK</w:t>
      </w:r>
    </w:p>
    <w:p w:rsidR="0029615A" w:rsidRPr="0029615A" w:rsidRDefault="0029615A" w:rsidP="0029615A">
      <w:pPr>
        <w:rPr>
          <w:b/>
          <w:bCs/>
        </w:rPr>
      </w:pPr>
      <w:r w:rsidRPr="0029615A">
        <w:rPr>
          <w:b/>
          <w:bCs/>
        </w:rPr>
        <w:t>5.1 Title &amp; Ownership of Products</w:t>
      </w:r>
    </w:p>
    <w:p w:rsidR="0029615A" w:rsidRPr="0029615A" w:rsidRDefault="0029615A" w:rsidP="0029615A">
      <w:pPr>
        <w:rPr>
          <w:b/>
          <w:bCs/>
        </w:rPr>
      </w:pPr>
      <w:r w:rsidRPr="0029615A">
        <w:rPr>
          <w:b/>
          <w:bCs/>
        </w:rPr>
        <w:t xml:space="preserve">5.1.1 Title, ownership and risk in the Products supplied under this Agreement shall pass to </w:t>
      </w:r>
      <w:proofErr w:type="spellStart"/>
      <w:r w:rsidRPr="0029615A">
        <w:rPr>
          <w:b/>
          <w:bCs/>
        </w:rPr>
        <w:t>Dealplex</w:t>
      </w:r>
      <w:proofErr w:type="spellEnd"/>
      <w:r w:rsidRPr="0029615A">
        <w:rPr>
          <w:b/>
          <w:bCs/>
        </w:rPr>
        <w:t xml:space="preserve"> only upon physical delivery and formal acceptance of the Products at the designated dark store, smart store or warehouse.</w:t>
      </w:r>
    </w:p>
    <w:p w:rsidR="0029615A" w:rsidRPr="0029615A" w:rsidRDefault="0029615A" w:rsidP="0029615A">
      <w:pPr>
        <w:rPr>
          <w:b/>
          <w:bCs/>
        </w:rPr>
      </w:pPr>
      <w:r w:rsidRPr="0029615A">
        <w:rPr>
          <w:b/>
          <w:bCs/>
        </w:rPr>
        <w:t xml:space="preserve">5.1.2 Mere dispatch, transit, or entry of Products into </w:t>
      </w:r>
      <w:proofErr w:type="spellStart"/>
      <w:r w:rsidRPr="0029615A">
        <w:rPr>
          <w:b/>
          <w:bCs/>
        </w:rPr>
        <w:t>Dealplex</w:t>
      </w:r>
      <w:proofErr w:type="spellEnd"/>
      <w:r w:rsidRPr="0029615A">
        <w:rPr>
          <w:b/>
          <w:bCs/>
        </w:rPr>
        <w:t xml:space="preserve"> premises shall not constitute acceptance.</w:t>
      </w:r>
    </w:p>
    <w:p w:rsidR="0029615A" w:rsidRPr="0029615A" w:rsidRDefault="0029615A" w:rsidP="0029615A">
      <w:pPr>
        <w:rPr>
          <w:b/>
          <w:bCs/>
        </w:rPr>
      </w:pPr>
      <w:r w:rsidRPr="0029615A">
        <w:rPr>
          <w:b/>
          <w:bCs/>
        </w:rPr>
        <w:pict>
          <v:rect id="_x0000_i2035" style="width:0;height:1.5pt" o:hralign="center" o:hrstd="t" o:hr="t" fillcolor="#a0a0a0" stroked="f"/>
        </w:pict>
      </w:r>
    </w:p>
    <w:p w:rsidR="0029615A" w:rsidRPr="0029615A" w:rsidRDefault="0029615A" w:rsidP="0029615A">
      <w:pPr>
        <w:rPr>
          <w:b/>
          <w:bCs/>
        </w:rPr>
      </w:pPr>
      <w:r w:rsidRPr="0029615A">
        <w:rPr>
          <w:b/>
          <w:bCs/>
        </w:rPr>
        <w:t>5.2 Risk of Loss or Damage</w:t>
      </w:r>
    </w:p>
    <w:p w:rsidR="0029615A" w:rsidRPr="0029615A" w:rsidRDefault="0029615A" w:rsidP="0029615A">
      <w:pPr>
        <w:rPr>
          <w:b/>
          <w:bCs/>
        </w:rPr>
      </w:pPr>
      <w:r w:rsidRPr="0029615A">
        <w:rPr>
          <w:b/>
          <w:bCs/>
        </w:rPr>
        <w:lastRenderedPageBreak/>
        <w:t xml:space="preserve">5.2.1 The Supplier shall bear all risks of loss, damage, leakage, spoilage, theft or deterioration of the Products until acceptance by </w:t>
      </w:r>
      <w:proofErr w:type="spellStart"/>
      <w:r w:rsidRPr="0029615A">
        <w:rPr>
          <w:b/>
          <w:bCs/>
        </w:rPr>
        <w:t>Dealplex</w:t>
      </w:r>
      <w:proofErr w:type="spellEnd"/>
      <w:r w:rsidRPr="0029615A">
        <w:rPr>
          <w:b/>
          <w:bCs/>
        </w:rPr>
        <w:t>.</w:t>
      </w:r>
    </w:p>
    <w:p w:rsidR="0029615A" w:rsidRPr="0029615A" w:rsidRDefault="0029615A" w:rsidP="0029615A">
      <w:pPr>
        <w:rPr>
          <w:b/>
          <w:bCs/>
        </w:rPr>
      </w:pPr>
      <w:r w:rsidRPr="0029615A">
        <w:rPr>
          <w:b/>
          <w:bCs/>
        </w:rPr>
        <w:t>5.2.2 Any Products found to be:</w:t>
      </w:r>
    </w:p>
    <w:p w:rsidR="0029615A" w:rsidRPr="0029615A" w:rsidRDefault="0029615A" w:rsidP="0029615A">
      <w:pPr>
        <w:numPr>
          <w:ilvl w:val="0"/>
          <w:numId w:val="149"/>
        </w:numPr>
        <w:rPr>
          <w:b/>
          <w:bCs/>
        </w:rPr>
      </w:pPr>
      <w:r w:rsidRPr="0029615A">
        <w:rPr>
          <w:b/>
          <w:bCs/>
        </w:rPr>
        <w:t>Damaged</w:t>
      </w:r>
    </w:p>
    <w:p w:rsidR="0029615A" w:rsidRPr="0029615A" w:rsidRDefault="0029615A" w:rsidP="0029615A">
      <w:pPr>
        <w:numPr>
          <w:ilvl w:val="0"/>
          <w:numId w:val="149"/>
        </w:numPr>
        <w:rPr>
          <w:b/>
          <w:bCs/>
        </w:rPr>
      </w:pPr>
      <w:r w:rsidRPr="0029615A">
        <w:rPr>
          <w:b/>
          <w:bCs/>
        </w:rPr>
        <w:t>Leaked</w:t>
      </w:r>
    </w:p>
    <w:p w:rsidR="0029615A" w:rsidRPr="0029615A" w:rsidRDefault="0029615A" w:rsidP="0029615A">
      <w:pPr>
        <w:numPr>
          <w:ilvl w:val="0"/>
          <w:numId w:val="149"/>
        </w:numPr>
        <w:rPr>
          <w:b/>
          <w:bCs/>
        </w:rPr>
      </w:pPr>
      <w:r w:rsidRPr="0029615A">
        <w:rPr>
          <w:b/>
          <w:bCs/>
        </w:rPr>
        <w:t>Spoiled</w:t>
      </w:r>
    </w:p>
    <w:p w:rsidR="0029615A" w:rsidRPr="0029615A" w:rsidRDefault="0029615A" w:rsidP="0029615A">
      <w:pPr>
        <w:numPr>
          <w:ilvl w:val="0"/>
          <w:numId w:val="149"/>
        </w:numPr>
        <w:rPr>
          <w:b/>
          <w:bCs/>
        </w:rPr>
      </w:pPr>
      <w:r w:rsidRPr="0029615A">
        <w:rPr>
          <w:b/>
          <w:bCs/>
        </w:rPr>
        <w:t>Tampered</w:t>
      </w:r>
    </w:p>
    <w:p w:rsidR="0029615A" w:rsidRPr="0029615A" w:rsidRDefault="0029615A" w:rsidP="0029615A">
      <w:pPr>
        <w:numPr>
          <w:ilvl w:val="0"/>
          <w:numId w:val="149"/>
        </w:numPr>
        <w:rPr>
          <w:b/>
          <w:bCs/>
        </w:rPr>
      </w:pPr>
      <w:r w:rsidRPr="0029615A">
        <w:rPr>
          <w:b/>
          <w:bCs/>
        </w:rPr>
        <w:t>Unfit for sale</w:t>
      </w:r>
    </w:p>
    <w:p w:rsidR="0029615A" w:rsidRPr="0029615A" w:rsidRDefault="0029615A" w:rsidP="0029615A">
      <w:pPr>
        <w:rPr>
          <w:b/>
          <w:bCs/>
        </w:rPr>
      </w:pPr>
      <w:r w:rsidRPr="0029615A">
        <w:rPr>
          <w:b/>
          <w:bCs/>
        </w:rPr>
        <w:t>prior to acceptance shall be solely the responsibility of the Supplier and may be rejected or returned at the Supplier’s cost.</w:t>
      </w:r>
    </w:p>
    <w:p w:rsidR="0029615A" w:rsidRPr="0029615A" w:rsidRDefault="0029615A" w:rsidP="0029615A">
      <w:pPr>
        <w:rPr>
          <w:b/>
          <w:bCs/>
        </w:rPr>
      </w:pPr>
      <w:r w:rsidRPr="0029615A">
        <w:rPr>
          <w:b/>
          <w:bCs/>
        </w:rPr>
        <w:pict>
          <v:rect id="_x0000_i2036" style="width:0;height:1.5pt" o:hralign="center" o:hrstd="t" o:hr="t" fillcolor="#a0a0a0" stroked="f"/>
        </w:pict>
      </w:r>
    </w:p>
    <w:p w:rsidR="0029615A" w:rsidRPr="0029615A" w:rsidRDefault="0029615A" w:rsidP="0029615A">
      <w:pPr>
        <w:rPr>
          <w:b/>
          <w:bCs/>
        </w:rPr>
      </w:pPr>
      <w:r w:rsidRPr="0029615A">
        <w:rPr>
          <w:b/>
          <w:bCs/>
        </w:rPr>
        <w:t>5.3 Acceptance &amp; Rejection Rights</w:t>
      </w:r>
    </w:p>
    <w:p w:rsidR="0029615A" w:rsidRPr="0029615A" w:rsidRDefault="0029615A" w:rsidP="0029615A">
      <w:pPr>
        <w:rPr>
          <w:b/>
          <w:bCs/>
        </w:rPr>
      </w:pPr>
      <w:r w:rsidRPr="0029615A">
        <w:rPr>
          <w:b/>
          <w:bCs/>
        </w:rPr>
        <w:t xml:space="preserve">5.3.1 </w:t>
      </w:r>
      <w:proofErr w:type="spellStart"/>
      <w:r w:rsidRPr="0029615A">
        <w:rPr>
          <w:b/>
          <w:bCs/>
        </w:rPr>
        <w:t>Dealplex</w:t>
      </w:r>
      <w:proofErr w:type="spellEnd"/>
      <w:r w:rsidRPr="0029615A">
        <w:rPr>
          <w:b/>
          <w:bCs/>
        </w:rPr>
        <w:t xml:space="preserve"> reserves the right to:</w:t>
      </w:r>
    </w:p>
    <w:p w:rsidR="0029615A" w:rsidRPr="0029615A" w:rsidRDefault="0029615A" w:rsidP="0029615A">
      <w:pPr>
        <w:numPr>
          <w:ilvl w:val="0"/>
          <w:numId w:val="150"/>
        </w:numPr>
        <w:rPr>
          <w:b/>
          <w:bCs/>
        </w:rPr>
      </w:pPr>
      <w:r w:rsidRPr="0029615A">
        <w:rPr>
          <w:b/>
          <w:bCs/>
        </w:rPr>
        <w:t>Inspect Products upon delivery</w:t>
      </w:r>
    </w:p>
    <w:p w:rsidR="0029615A" w:rsidRPr="0029615A" w:rsidRDefault="0029615A" w:rsidP="0029615A">
      <w:pPr>
        <w:numPr>
          <w:ilvl w:val="0"/>
          <w:numId w:val="150"/>
        </w:numPr>
        <w:rPr>
          <w:b/>
          <w:bCs/>
        </w:rPr>
      </w:pPr>
      <w:r w:rsidRPr="0029615A">
        <w:rPr>
          <w:b/>
          <w:bCs/>
        </w:rPr>
        <w:t>Accept or reject Products, in whole or in part</w:t>
      </w:r>
    </w:p>
    <w:p w:rsidR="0029615A" w:rsidRPr="0029615A" w:rsidRDefault="0029615A" w:rsidP="0029615A">
      <w:pPr>
        <w:rPr>
          <w:b/>
          <w:bCs/>
        </w:rPr>
      </w:pPr>
      <w:r w:rsidRPr="0029615A">
        <w:rPr>
          <w:b/>
          <w:bCs/>
        </w:rPr>
        <w:t>5.3.2 Rejection may be based on:</w:t>
      </w:r>
    </w:p>
    <w:p w:rsidR="0029615A" w:rsidRPr="0029615A" w:rsidRDefault="0029615A" w:rsidP="0029615A">
      <w:pPr>
        <w:numPr>
          <w:ilvl w:val="0"/>
          <w:numId w:val="151"/>
        </w:numPr>
        <w:rPr>
          <w:b/>
          <w:bCs/>
        </w:rPr>
      </w:pPr>
      <w:r w:rsidRPr="0029615A">
        <w:rPr>
          <w:b/>
          <w:bCs/>
        </w:rPr>
        <w:t>Quality issues</w:t>
      </w:r>
    </w:p>
    <w:p w:rsidR="0029615A" w:rsidRPr="0029615A" w:rsidRDefault="0029615A" w:rsidP="0029615A">
      <w:pPr>
        <w:numPr>
          <w:ilvl w:val="0"/>
          <w:numId w:val="151"/>
        </w:numPr>
        <w:rPr>
          <w:b/>
          <w:bCs/>
        </w:rPr>
      </w:pPr>
      <w:r w:rsidRPr="0029615A">
        <w:rPr>
          <w:b/>
          <w:bCs/>
        </w:rPr>
        <w:t>Packaging defects</w:t>
      </w:r>
    </w:p>
    <w:p w:rsidR="0029615A" w:rsidRPr="0029615A" w:rsidRDefault="0029615A" w:rsidP="0029615A">
      <w:pPr>
        <w:numPr>
          <w:ilvl w:val="0"/>
          <w:numId w:val="151"/>
        </w:numPr>
        <w:rPr>
          <w:b/>
          <w:bCs/>
        </w:rPr>
      </w:pPr>
      <w:r w:rsidRPr="0029615A">
        <w:rPr>
          <w:b/>
          <w:bCs/>
        </w:rPr>
        <w:t>Expiry or shelf-life non-compliance</w:t>
      </w:r>
    </w:p>
    <w:p w:rsidR="0029615A" w:rsidRPr="0029615A" w:rsidRDefault="0029615A" w:rsidP="0029615A">
      <w:pPr>
        <w:numPr>
          <w:ilvl w:val="0"/>
          <w:numId w:val="151"/>
        </w:numPr>
        <w:rPr>
          <w:b/>
          <w:bCs/>
        </w:rPr>
      </w:pPr>
      <w:r w:rsidRPr="0029615A">
        <w:rPr>
          <w:b/>
          <w:bCs/>
        </w:rPr>
        <w:t>Documentation errors</w:t>
      </w:r>
    </w:p>
    <w:p w:rsidR="0029615A" w:rsidRPr="0029615A" w:rsidRDefault="0029615A" w:rsidP="0029615A">
      <w:pPr>
        <w:rPr>
          <w:b/>
          <w:bCs/>
        </w:rPr>
      </w:pPr>
      <w:proofErr w:type="spellStart"/>
      <w:r w:rsidRPr="0029615A">
        <w:rPr>
          <w:b/>
          <w:bCs/>
        </w:rPr>
        <w:t>Dealplex’s</w:t>
      </w:r>
      <w:proofErr w:type="spellEnd"/>
      <w:r w:rsidRPr="0029615A">
        <w:rPr>
          <w:b/>
          <w:bCs/>
        </w:rPr>
        <w:t xml:space="preserve"> decision shall be final and binding.</w:t>
      </w:r>
    </w:p>
    <w:p w:rsidR="0029615A" w:rsidRPr="0029615A" w:rsidRDefault="0029615A" w:rsidP="0029615A">
      <w:pPr>
        <w:rPr>
          <w:b/>
          <w:bCs/>
        </w:rPr>
      </w:pPr>
      <w:r w:rsidRPr="0029615A">
        <w:rPr>
          <w:b/>
          <w:bCs/>
        </w:rPr>
        <w:pict>
          <v:rect id="_x0000_i2037" style="width:0;height:1.5pt" o:hralign="center" o:hrstd="t" o:hr="t" fillcolor="#a0a0a0" stroked="f"/>
        </w:pict>
      </w:r>
    </w:p>
    <w:p w:rsidR="0029615A" w:rsidRPr="0029615A" w:rsidRDefault="0029615A" w:rsidP="0029615A">
      <w:pPr>
        <w:rPr>
          <w:b/>
          <w:bCs/>
        </w:rPr>
      </w:pPr>
      <w:r w:rsidRPr="0029615A">
        <w:rPr>
          <w:b/>
          <w:bCs/>
        </w:rPr>
        <w:t>5.4 Product Recall (Voluntary or Statutory)</w:t>
      </w:r>
    </w:p>
    <w:p w:rsidR="0029615A" w:rsidRPr="0029615A" w:rsidRDefault="0029615A" w:rsidP="0029615A">
      <w:pPr>
        <w:rPr>
          <w:b/>
          <w:bCs/>
        </w:rPr>
      </w:pPr>
      <w:r w:rsidRPr="0029615A">
        <w:rPr>
          <w:b/>
          <w:bCs/>
        </w:rPr>
        <w:t>5.4.1 In the event of any product recall, whether:</w:t>
      </w:r>
    </w:p>
    <w:p w:rsidR="0029615A" w:rsidRPr="0029615A" w:rsidRDefault="0029615A" w:rsidP="0029615A">
      <w:pPr>
        <w:numPr>
          <w:ilvl w:val="0"/>
          <w:numId w:val="152"/>
        </w:numPr>
        <w:rPr>
          <w:b/>
          <w:bCs/>
        </w:rPr>
      </w:pPr>
      <w:r w:rsidRPr="0029615A">
        <w:rPr>
          <w:b/>
          <w:bCs/>
        </w:rPr>
        <w:t>Voluntary</w:t>
      </w:r>
    </w:p>
    <w:p w:rsidR="0029615A" w:rsidRPr="0029615A" w:rsidRDefault="0029615A" w:rsidP="0029615A">
      <w:pPr>
        <w:numPr>
          <w:ilvl w:val="0"/>
          <w:numId w:val="152"/>
        </w:numPr>
        <w:rPr>
          <w:b/>
          <w:bCs/>
        </w:rPr>
      </w:pPr>
      <w:r w:rsidRPr="0029615A">
        <w:rPr>
          <w:b/>
          <w:bCs/>
        </w:rPr>
        <w:t>Mandated by any authority</w:t>
      </w:r>
    </w:p>
    <w:p w:rsidR="0029615A" w:rsidRPr="0029615A" w:rsidRDefault="0029615A" w:rsidP="0029615A">
      <w:pPr>
        <w:numPr>
          <w:ilvl w:val="0"/>
          <w:numId w:val="152"/>
        </w:numPr>
        <w:rPr>
          <w:b/>
          <w:bCs/>
        </w:rPr>
      </w:pPr>
      <w:r w:rsidRPr="0029615A">
        <w:rPr>
          <w:b/>
          <w:bCs/>
        </w:rPr>
        <w:t>Initiated due to safety, quality or regulatory concerns</w:t>
      </w:r>
    </w:p>
    <w:p w:rsidR="0029615A" w:rsidRPr="0029615A" w:rsidRDefault="0029615A" w:rsidP="0029615A">
      <w:pPr>
        <w:rPr>
          <w:b/>
          <w:bCs/>
        </w:rPr>
      </w:pPr>
      <w:r w:rsidRPr="0029615A">
        <w:rPr>
          <w:b/>
          <w:bCs/>
        </w:rPr>
        <w:t>the Supplier shall bear entire responsibility, including but not limited to:</w:t>
      </w:r>
    </w:p>
    <w:p w:rsidR="0029615A" w:rsidRPr="0029615A" w:rsidRDefault="0029615A" w:rsidP="0029615A">
      <w:pPr>
        <w:numPr>
          <w:ilvl w:val="0"/>
          <w:numId w:val="153"/>
        </w:numPr>
        <w:rPr>
          <w:b/>
          <w:bCs/>
        </w:rPr>
      </w:pPr>
      <w:r w:rsidRPr="0029615A">
        <w:rPr>
          <w:b/>
          <w:bCs/>
        </w:rPr>
        <w:t xml:space="preserve">Immediate notification to </w:t>
      </w:r>
      <w:proofErr w:type="spellStart"/>
      <w:r w:rsidRPr="0029615A">
        <w:rPr>
          <w:b/>
          <w:bCs/>
        </w:rPr>
        <w:t>Dealplex</w:t>
      </w:r>
      <w:proofErr w:type="spellEnd"/>
    </w:p>
    <w:p w:rsidR="0029615A" w:rsidRPr="0029615A" w:rsidRDefault="0029615A" w:rsidP="0029615A">
      <w:pPr>
        <w:numPr>
          <w:ilvl w:val="0"/>
          <w:numId w:val="153"/>
        </w:numPr>
        <w:rPr>
          <w:b/>
          <w:bCs/>
        </w:rPr>
      </w:pPr>
      <w:r w:rsidRPr="0029615A">
        <w:rPr>
          <w:b/>
          <w:bCs/>
        </w:rPr>
        <w:t>Retrieval of affected inventory</w:t>
      </w:r>
    </w:p>
    <w:p w:rsidR="0029615A" w:rsidRPr="0029615A" w:rsidRDefault="0029615A" w:rsidP="0029615A">
      <w:pPr>
        <w:numPr>
          <w:ilvl w:val="0"/>
          <w:numId w:val="153"/>
        </w:numPr>
        <w:rPr>
          <w:b/>
          <w:bCs/>
        </w:rPr>
      </w:pPr>
      <w:r w:rsidRPr="0029615A">
        <w:rPr>
          <w:b/>
          <w:bCs/>
        </w:rPr>
        <w:t>Reverse logistics and transportation costs</w:t>
      </w:r>
    </w:p>
    <w:p w:rsidR="0029615A" w:rsidRPr="0029615A" w:rsidRDefault="0029615A" w:rsidP="0029615A">
      <w:pPr>
        <w:numPr>
          <w:ilvl w:val="0"/>
          <w:numId w:val="153"/>
        </w:numPr>
        <w:rPr>
          <w:b/>
          <w:bCs/>
        </w:rPr>
      </w:pPr>
      <w:r w:rsidRPr="0029615A">
        <w:rPr>
          <w:b/>
          <w:bCs/>
        </w:rPr>
        <w:t>Consumer refunds, replacements or compensation</w:t>
      </w:r>
    </w:p>
    <w:p w:rsidR="0029615A" w:rsidRPr="0029615A" w:rsidRDefault="0029615A" w:rsidP="0029615A">
      <w:pPr>
        <w:numPr>
          <w:ilvl w:val="0"/>
          <w:numId w:val="153"/>
        </w:numPr>
        <w:rPr>
          <w:b/>
          <w:bCs/>
        </w:rPr>
      </w:pPr>
      <w:r w:rsidRPr="0029615A">
        <w:rPr>
          <w:b/>
          <w:bCs/>
        </w:rPr>
        <w:lastRenderedPageBreak/>
        <w:t>Regulatory penalties, fines or notices</w:t>
      </w:r>
    </w:p>
    <w:p w:rsidR="0029615A" w:rsidRPr="0029615A" w:rsidRDefault="0029615A" w:rsidP="0029615A">
      <w:pPr>
        <w:numPr>
          <w:ilvl w:val="0"/>
          <w:numId w:val="153"/>
        </w:numPr>
        <w:rPr>
          <w:b/>
          <w:bCs/>
        </w:rPr>
      </w:pPr>
      <w:r w:rsidRPr="0029615A">
        <w:rPr>
          <w:b/>
          <w:bCs/>
        </w:rPr>
        <w:t>Disposal or destruction costs, if applicable</w:t>
      </w:r>
    </w:p>
    <w:p w:rsidR="0029615A" w:rsidRPr="0029615A" w:rsidRDefault="0029615A" w:rsidP="0029615A">
      <w:pPr>
        <w:rPr>
          <w:b/>
          <w:bCs/>
        </w:rPr>
      </w:pPr>
      <w:r w:rsidRPr="0029615A">
        <w:rPr>
          <w:b/>
          <w:bCs/>
        </w:rPr>
        <w:pict>
          <v:rect id="_x0000_i2038" style="width:0;height:1.5pt" o:hralign="center" o:hrstd="t" o:hr="t" fillcolor="#a0a0a0" stroked="f"/>
        </w:pict>
      </w:r>
    </w:p>
    <w:p w:rsidR="0029615A" w:rsidRPr="0029615A" w:rsidRDefault="0029615A" w:rsidP="0029615A">
      <w:pPr>
        <w:rPr>
          <w:b/>
          <w:bCs/>
        </w:rPr>
      </w:pPr>
      <w:r w:rsidRPr="0029615A">
        <w:rPr>
          <w:b/>
          <w:bCs/>
        </w:rPr>
        <w:t>5.5 No Limitation of Liability</w:t>
      </w:r>
    </w:p>
    <w:p w:rsidR="0029615A" w:rsidRPr="0029615A" w:rsidRDefault="0029615A" w:rsidP="0029615A">
      <w:pPr>
        <w:rPr>
          <w:b/>
          <w:bCs/>
        </w:rPr>
      </w:pPr>
      <w:r w:rsidRPr="0029615A">
        <w:rPr>
          <w:b/>
          <w:bCs/>
        </w:rPr>
        <w:t>The Supplier’s obligations under this Clause shall:</w:t>
      </w:r>
    </w:p>
    <w:p w:rsidR="0029615A" w:rsidRPr="0029615A" w:rsidRDefault="0029615A" w:rsidP="0029615A">
      <w:pPr>
        <w:numPr>
          <w:ilvl w:val="0"/>
          <w:numId w:val="154"/>
        </w:numPr>
        <w:rPr>
          <w:b/>
          <w:bCs/>
        </w:rPr>
      </w:pPr>
      <w:r w:rsidRPr="0029615A">
        <w:rPr>
          <w:b/>
          <w:bCs/>
        </w:rPr>
        <w:t>Apply irrespective of acceptance status</w:t>
      </w:r>
    </w:p>
    <w:p w:rsidR="0029615A" w:rsidRPr="0029615A" w:rsidRDefault="0029615A" w:rsidP="0029615A">
      <w:pPr>
        <w:numPr>
          <w:ilvl w:val="0"/>
          <w:numId w:val="154"/>
        </w:numPr>
        <w:rPr>
          <w:b/>
          <w:bCs/>
        </w:rPr>
      </w:pPr>
      <w:r w:rsidRPr="0029615A">
        <w:rPr>
          <w:b/>
          <w:bCs/>
        </w:rPr>
        <w:t>Be unlimited in nature</w:t>
      </w:r>
    </w:p>
    <w:p w:rsidR="0029615A" w:rsidRPr="0029615A" w:rsidRDefault="0029615A" w:rsidP="0029615A">
      <w:pPr>
        <w:numPr>
          <w:ilvl w:val="0"/>
          <w:numId w:val="154"/>
        </w:numPr>
        <w:rPr>
          <w:b/>
          <w:bCs/>
        </w:rPr>
      </w:pPr>
      <w:r w:rsidRPr="0029615A">
        <w:rPr>
          <w:b/>
          <w:bCs/>
        </w:rPr>
        <w:t>Be in addition to indemnity and penalty clauses</w:t>
      </w:r>
    </w:p>
    <w:p w:rsidR="00967488" w:rsidRPr="00967488" w:rsidRDefault="00967488" w:rsidP="00967488">
      <w:pPr>
        <w:rPr>
          <w:b/>
          <w:bCs/>
        </w:rPr>
      </w:pPr>
    </w:p>
    <w:p w:rsidR="00967488" w:rsidRPr="00967488" w:rsidRDefault="00967488" w:rsidP="00967488">
      <w:pPr>
        <w:rPr>
          <w:b/>
          <w:bCs/>
        </w:rPr>
      </w:pPr>
      <w:r w:rsidRPr="00967488">
        <w:rPr>
          <w:b/>
          <w:bCs/>
        </w:rPr>
        <w:t>6. ORDER MANAGEMENT &amp; FULFILMENT</w:t>
      </w:r>
    </w:p>
    <w:p w:rsidR="00967488" w:rsidRPr="00967488" w:rsidRDefault="00967488" w:rsidP="00967488">
      <w:pPr>
        <w:rPr>
          <w:b/>
          <w:bCs/>
        </w:rPr>
      </w:pPr>
      <w:r w:rsidRPr="00967488">
        <w:rPr>
          <w:b/>
          <w:bCs/>
          <w:i/>
          <w:iCs/>
        </w:rPr>
        <w:t>(Strict | SLA-Driven | Platform-Controlled)</w:t>
      </w:r>
    </w:p>
    <w:p w:rsidR="00967488" w:rsidRPr="00967488" w:rsidRDefault="00967488" w:rsidP="00967488">
      <w:pPr>
        <w:rPr>
          <w:b/>
          <w:bCs/>
        </w:rPr>
      </w:pPr>
      <w:r w:rsidRPr="00967488">
        <w:rPr>
          <w:b/>
          <w:bCs/>
        </w:rPr>
        <w:t>6.1 Order Generation &amp; Placement</w:t>
      </w:r>
    </w:p>
    <w:p w:rsidR="00967488" w:rsidRPr="00967488" w:rsidRDefault="00967488" w:rsidP="00967488">
      <w:pPr>
        <w:rPr>
          <w:b/>
          <w:bCs/>
        </w:rPr>
      </w:pPr>
      <w:r w:rsidRPr="00967488">
        <w:rPr>
          <w:b/>
          <w:bCs/>
        </w:rPr>
        <w:t xml:space="preserve">6.1.1 Orders for Products may be generated and placed by </w:t>
      </w:r>
      <w:proofErr w:type="spellStart"/>
      <w:r w:rsidRPr="00967488">
        <w:rPr>
          <w:b/>
          <w:bCs/>
        </w:rPr>
        <w:t>Dealplex</w:t>
      </w:r>
      <w:proofErr w:type="spellEnd"/>
      <w:r w:rsidRPr="00967488">
        <w:rPr>
          <w:b/>
          <w:bCs/>
        </w:rPr>
        <w:t xml:space="preserve"> through any of the following modes:</w:t>
      </w:r>
    </w:p>
    <w:p w:rsidR="00967488" w:rsidRPr="00967488" w:rsidRDefault="00967488" w:rsidP="00967488">
      <w:pPr>
        <w:numPr>
          <w:ilvl w:val="0"/>
          <w:numId w:val="139"/>
        </w:numPr>
        <w:rPr>
          <w:b/>
          <w:bCs/>
        </w:rPr>
      </w:pPr>
      <w:r w:rsidRPr="00967488">
        <w:rPr>
          <w:b/>
          <w:bCs/>
        </w:rPr>
        <w:t>Auto-generated orders based on system algorithms, inventory thresholds or demand patterns</w:t>
      </w:r>
    </w:p>
    <w:p w:rsidR="00967488" w:rsidRPr="00967488" w:rsidRDefault="00967488" w:rsidP="00967488">
      <w:pPr>
        <w:numPr>
          <w:ilvl w:val="0"/>
          <w:numId w:val="139"/>
        </w:numPr>
        <w:rPr>
          <w:b/>
          <w:bCs/>
        </w:rPr>
      </w:pPr>
      <w:r w:rsidRPr="00967488">
        <w:rPr>
          <w:b/>
          <w:bCs/>
        </w:rPr>
        <w:t>Forecast-based orders derived from sales projections or seasonal requirements</w:t>
      </w:r>
    </w:p>
    <w:p w:rsidR="00967488" w:rsidRPr="00967488" w:rsidRDefault="00967488" w:rsidP="00967488">
      <w:pPr>
        <w:numPr>
          <w:ilvl w:val="0"/>
          <w:numId w:val="139"/>
        </w:numPr>
        <w:rPr>
          <w:b/>
          <w:bCs/>
        </w:rPr>
      </w:pPr>
      <w:r w:rsidRPr="00967488">
        <w:rPr>
          <w:b/>
          <w:bCs/>
        </w:rPr>
        <w:t>Manual orders placed through ERP, dashboard, email, WhatsApp or any other communication channel</w:t>
      </w:r>
    </w:p>
    <w:p w:rsidR="00967488" w:rsidRPr="00967488" w:rsidRDefault="00967488" w:rsidP="00967488">
      <w:pPr>
        <w:rPr>
          <w:b/>
          <w:bCs/>
        </w:rPr>
      </w:pPr>
      <w:r w:rsidRPr="00967488">
        <w:rPr>
          <w:b/>
          <w:bCs/>
        </w:rPr>
        <w:t>6.1.2 The Supplier acknowledges that order quantities and frequency may vary and that no minimum order volume is guaranteed.</w:t>
      </w:r>
    </w:p>
    <w:p w:rsidR="00967488" w:rsidRPr="00967488" w:rsidRDefault="00967488" w:rsidP="00967488">
      <w:pPr>
        <w:rPr>
          <w:b/>
          <w:bCs/>
        </w:rPr>
      </w:pPr>
      <w:r w:rsidRPr="00967488">
        <w:rPr>
          <w:b/>
          <w:bCs/>
        </w:rPr>
        <w:pict>
          <v:rect id="_x0000_i1987" style="width:0;height:1.5pt" o:hralign="center" o:hrstd="t" o:hr="t" fillcolor="#a0a0a0" stroked="f"/>
        </w:pict>
      </w:r>
    </w:p>
    <w:p w:rsidR="00967488" w:rsidRPr="00967488" w:rsidRDefault="00967488" w:rsidP="00967488">
      <w:pPr>
        <w:rPr>
          <w:b/>
          <w:bCs/>
        </w:rPr>
      </w:pPr>
      <w:r w:rsidRPr="00967488">
        <w:rPr>
          <w:b/>
          <w:bCs/>
        </w:rPr>
        <w:t>6.2 Order Acknowledgement &amp; Acceptance</w:t>
      </w:r>
    </w:p>
    <w:p w:rsidR="00967488" w:rsidRPr="00967488" w:rsidRDefault="00967488" w:rsidP="00967488">
      <w:pPr>
        <w:rPr>
          <w:b/>
          <w:bCs/>
        </w:rPr>
      </w:pPr>
      <w:r w:rsidRPr="00967488">
        <w:rPr>
          <w:b/>
          <w:bCs/>
        </w:rPr>
        <w:t xml:space="preserve">6.2.1 The Supplier shall acknowledge and accept each order within the SLA timelines communicated by </w:t>
      </w:r>
      <w:proofErr w:type="spellStart"/>
      <w:r w:rsidRPr="00967488">
        <w:rPr>
          <w:b/>
          <w:bCs/>
        </w:rPr>
        <w:t>Dealplex</w:t>
      </w:r>
      <w:proofErr w:type="spellEnd"/>
      <w:r w:rsidRPr="00967488">
        <w:rPr>
          <w:b/>
          <w:bCs/>
        </w:rPr>
        <w:t>.</w:t>
      </w:r>
    </w:p>
    <w:p w:rsidR="00967488" w:rsidRPr="00967488" w:rsidRDefault="00967488" w:rsidP="00967488">
      <w:pPr>
        <w:rPr>
          <w:b/>
          <w:bCs/>
        </w:rPr>
      </w:pPr>
      <w:r w:rsidRPr="00967488">
        <w:rPr>
          <w:b/>
          <w:bCs/>
        </w:rPr>
        <w:t>6.2.2 Failure to acknowledge orders within the SLA shall be treated as:</w:t>
      </w:r>
    </w:p>
    <w:p w:rsidR="00967488" w:rsidRPr="00967488" w:rsidRDefault="00967488" w:rsidP="00967488">
      <w:pPr>
        <w:numPr>
          <w:ilvl w:val="0"/>
          <w:numId w:val="140"/>
        </w:numPr>
        <w:rPr>
          <w:b/>
          <w:bCs/>
        </w:rPr>
      </w:pPr>
      <w:r w:rsidRPr="00967488">
        <w:rPr>
          <w:b/>
          <w:bCs/>
        </w:rPr>
        <w:t>Order non-compliance</w:t>
      </w:r>
    </w:p>
    <w:p w:rsidR="00967488" w:rsidRPr="00967488" w:rsidRDefault="00967488" w:rsidP="00967488">
      <w:pPr>
        <w:numPr>
          <w:ilvl w:val="0"/>
          <w:numId w:val="140"/>
        </w:numPr>
        <w:rPr>
          <w:b/>
          <w:bCs/>
        </w:rPr>
      </w:pPr>
      <w:r w:rsidRPr="00967488">
        <w:rPr>
          <w:b/>
          <w:bCs/>
        </w:rPr>
        <w:t>SLA breach</w:t>
      </w:r>
    </w:p>
    <w:p w:rsidR="00967488" w:rsidRPr="00967488" w:rsidRDefault="00967488" w:rsidP="00967488">
      <w:pPr>
        <w:numPr>
          <w:ilvl w:val="0"/>
          <w:numId w:val="140"/>
        </w:numPr>
        <w:rPr>
          <w:b/>
          <w:bCs/>
        </w:rPr>
      </w:pPr>
      <w:r w:rsidRPr="00967488">
        <w:rPr>
          <w:b/>
          <w:bCs/>
        </w:rPr>
        <w:t>Grounds for penalty or volume reduction</w:t>
      </w:r>
    </w:p>
    <w:p w:rsidR="00967488" w:rsidRPr="00967488" w:rsidRDefault="00967488" w:rsidP="00967488">
      <w:pPr>
        <w:rPr>
          <w:b/>
          <w:bCs/>
        </w:rPr>
      </w:pPr>
      <w:r w:rsidRPr="00967488">
        <w:rPr>
          <w:b/>
          <w:bCs/>
        </w:rPr>
        <w:pict>
          <v:rect id="_x0000_i1988" style="width:0;height:1.5pt" o:hralign="center" o:hrstd="t" o:hr="t" fillcolor="#a0a0a0" stroked="f"/>
        </w:pict>
      </w:r>
    </w:p>
    <w:p w:rsidR="00967488" w:rsidRPr="00967488" w:rsidRDefault="00967488" w:rsidP="00967488">
      <w:pPr>
        <w:rPr>
          <w:b/>
          <w:bCs/>
        </w:rPr>
      </w:pPr>
      <w:r w:rsidRPr="00967488">
        <w:rPr>
          <w:b/>
          <w:bCs/>
        </w:rPr>
        <w:t>6.3 Fulfilment Obligations</w:t>
      </w:r>
    </w:p>
    <w:p w:rsidR="00967488" w:rsidRPr="00967488" w:rsidRDefault="00967488" w:rsidP="00967488">
      <w:pPr>
        <w:rPr>
          <w:b/>
          <w:bCs/>
        </w:rPr>
      </w:pPr>
      <w:r w:rsidRPr="00967488">
        <w:rPr>
          <w:b/>
          <w:bCs/>
        </w:rPr>
        <w:t>The Supplier shall ensure that all orders are fulfilled strictly in accordance with the order details and applicable standards, including:</w:t>
      </w:r>
    </w:p>
    <w:p w:rsidR="00967488" w:rsidRPr="00967488" w:rsidRDefault="00967488" w:rsidP="00967488">
      <w:pPr>
        <w:numPr>
          <w:ilvl w:val="0"/>
          <w:numId w:val="141"/>
        </w:numPr>
        <w:rPr>
          <w:b/>
          <w:bCs/>
        </w:rPr>
      </w:pPr>
      <w:r w:rsidRPr="00967488">
        <w:rPr>
          <w:b/>
          <w:bCs/>
        </w:rPr>
        <w:lastRenderedPageBreak/>
        <w:t>Delivery of correct SKU, brand, variant and quantity</w:t>
      </w:r>
    </w:p>
    <w:p w:rsidR="00967488" w:rsidRPr="00967488" w:rsidRDefault="00967488" w:rsidP="00967488">
      <w:pPr>
        <w:numPr>
          <w:ilvl w:val="0"/>
          <w:numId w:val="141"/>
        </w:numPr>
        <w:rPr>
          <w:b/>
          <w:bCs/>
        </w:rPr>
      </w:pPr>
      <w:r w:rsidRPr="00967488">
        <w:rPr>
          <w:b/>
          <w:bCs/>
        </w:rPr>
        <w:t xml:space="preserve">Compliance with packaging, </w:t>
      </w:r>
      <w:proofErr w:type="spellStart"/>
      <w:r w:rsidRPr="00967488">
        <w:rPr>
          <w:b/>
          <w:bCs/>
        </w:rPr>
        <w:t>labeling</w:t>
      </w:r>
      <w:proofErr w:type="spellEnd"/>
      <w:r w:rsidRPr="00967488">
        <w:rPr>
          <w:b/>
          <w:bCs/>
        </w:rPr>
        <w:t xml:space="preserve"> and shelf-life norms</w:t>
      </w:r>
    </w:p>
    <w:p w:rsidR="00967488" w:rsidRPr="00967488" w:rsidRDefault="00967488" w:rsidP="00967488">
      <w:pPr>
        <w:numPr>
          <w:ilvl w:val="0"/>
          <w:numId w:val="141"/>
        </w:numPr>
        <w:rPr>
          <w:b/>
          <w:bCs/>
        </w:rPr>
      </w:pPr>
      <w:r w:rsidRPr="00967488">
        <w:rPr>
          <w:b/>
          <w:bCs/>
        </w:rPr>
        <w:t>Dispatch within agreed timelines</w:t>
      </w:r>
    </w:p>
    <w:p w:rsidR="00967488" w:rsidRPr="00967488" w:rsidRDefault="00967488" w:rsidP="00967488">
      <w:pPr>
        <w:numPr>
          <w:ilvl w:val="0"/>
          <w:numId w:val="141"/>
        </w:numPr>
        <w:rPr>
          <w:b/>
          <w:bCs/>
        </w:rPr>
      </w:pPr>
      <w:r w:rsidRPr="00967488">
        <w:rPr>
          <w:b/>
          <w:bCs/>
        </w:rPr>
        <w:t>Delivery to the specified dark store, smart store or warehouse</w:t>
      </w:r>
    </w:p>
    <w:p w:rsidR="00967488" w:rsidRPr="00967488" w:rsidRDefault="00967488" w:rsidP="00967488">
      <w:pPr>
        <w:rPr>
          <w:b/>
          <w:bCs/>
        </w:rPr>
      </w:pPr>
      <w:r w:rsidRPr="00967488">
        <w:rPr>
          <w:b/>
          <w:bCs/>
        </w:rPr>
        <w:pict>
          <v:rect id="_x0000_i1989" style="width:0;height:1.5pt" o:hralign="center" o:hrstd="t" o:hr="t" fillcolor="#a0a0a0" stroked="f"/>
        </w:pict>
      </w:r>
    </w:p>
    <w:p w:rsidR="00967488" w:rsidRPr="00967488" w:rsidRDefault="00967488" w:rsidP="00967488">
      <w:pPr>
        <w:rPr>
          <w:b/>
          <w:bCs/>
        </w:rPr>
      </w:pPr>
      <w:r w:rsidRPr="00967488">
        <w:rPr>
          <w:b/>
          <w:bCs/>
        </w:rPr>
        <w:t>6.4 Documentation &amp; Compliance</w:t>
      </w:r>
    </w:p>
    <w:p w:rsidR="00967488" w:rsidRPr="00967488" w:rsidRDefault="00967488" w:rsidP="00967488">
      <w:pPr>
        <w:rPr>
          <w:b/>
          <w:bCs/>
        </w:rPr>
      </w:pPr>
      <w:r w:rsidRPr="00967488">
        <w:rPr>
          <w:b/>
          <w:bCs/>
        </w:rPr>
        <w:t>6.4.1 Each shipment must be accompanied by:</w:t>
      </w:r>
    </w:p>
    <w:p w:rsidR="00967488" w:rsidRPr="00967488" w:rsidRDefault="00967488" w:rsidP="00967488">
      <w:pPr>
        <w:numPr>
          <w:ilvl w:val="0"/>
          <w:numId w:val="142"/>
        </w:numPr>
        <w:rPr>
          <w:b/>
          <w:bCs/>
        </w:rPr>
      </w:pPr>
      <w:r w:rsidRPr="00967488">
        <w:rPr>
          <w:b/>
          <w:bCs/>
        </w:rPr>
        <w:t>A valid and compliant tax invoice</w:t>
      </w:r>
    </w:p>
    <w:p w:rsidR="00967488" w:rsidRPr="00967488" w:rsidRDefault="00967488" w:rsidP="00967488">
      <w:pPr>
        <w:numPr>
          <w:ilvl w:val="0"/>
          <w:numId w:val="142"/>
        </w:numPr>
        <w:rPr>
          <w:b/>
          <w:bCs/>
        </w:rPr>
      </w:pPr>
      <w:r w:rsidRPr="00967488">
        <w:rPr>
          <w:b/>
          <w:bCs/>
        </w:rPr>
        <w:t>E-way bill, wherever applicable</w:t>
      </w:r>
    </w:p>
    <w:p w:rsidR="00967488" w:rsidRPr="00967488" w:rsidRDefault="00967488" w:rsidP="00967488">
      <w:pPr>
        <w:numPr>
          <w:ilvl w:val="0"/>
          <w:numId w:val="142"/>
        </w:numPr>
        <w:rPr>
          <w:b/>
          <w:bCs/>
        </w:rPr>
      </w:pPr>
      <w:r w:rsidRPr="00967488">
        <w:rPr>
          <w:b/>
          <w:bCs/>
        </w:rPr>
        <w:t>Any additional statutory or platform-required documentation</w:t>
      </w:r>
    </w:p>
    <w:p w:rsidR="00967488" w:rsidRPr="00967488" w:rsidRDefault="00967488" w:rsidP="00967488">
      <w:pPr>
        <w:rPr>
          <w:b/>
          <w:bCs/>
        </w:rPr>
      </w:pPr>
      <w:r w:rsidRPr="00967488">
        <w:rPr>
          <w:b/>
          <w:bCs/>
        </w:rPr>
        <w:t>6.4.2 Invoices must accurately reflect:</w:t>
      </w:r>
    </w:p>
    <w:p w:rsidR="00967488" w:rsidRPr="00967488" w:rsidRDefault="00967488" w:rsidP="00967488">
      <w:pPr>
        <w:numPr>
          <w:ilvl w:val="0"/>
          <w:numId w:val="143"/>
        </w:numPr>
        <w:rPr>
          <w:b/>
          <w:bCs/>
        </w:rPr>
      </w:pPr>
      <w:r w:rsidRPr="00967488">
        <w:rPr>
          <w:b/>
          <w:bCs/>
        </w:rPr>
        <w:t>Product details</w:t>
      </w:r>
    </w:p>
    <w:p w:rsidR="00967488" w:rsidRPr="00967488" w:rsidRDefault="00967488" w:rsidP="00967488">
      <w:pPr>
        <w:numPr>
          <w:ilvl w:val="0"/>
          <w:numId w:val="143"/>
        </w:numPr>
        <w:rPr>
          <w:b/>
          <w:bCs/>
        </w:rPr>
      </w:pPr>
      <w:r w:rsidRPr="00967488">
        <w:rPr>
          <w:b/>
          <w:bCs/>
        </w:rPr>
        <w:t>Quantity</w:t>
      </w:r>
    </w:p>
    <w:p w:rsidR="00967488" w:rsidRPr="00967488" w:rsidRDefault="00967488" w:rsidP="00967488">
      <w:pPr>
        <w:numPr>
          <w:ilvl w:val="0"/>
          <w:numId w:val="143"/>
        </w:numPr>
        <w:rPr>
          <w:b/>
          <w:bCs/>
        </w:rPr>
      </w:pPr>
      <w:r w:rsidRPr="00967488">
        <w:rPr>
          <w:b/>
          <w:bCs/>
        </w:rPr>
        <w:t>GST, HSN and tax rates</w:t>
      </w:r>
    </w:p>
    <w:p w:rsidR="00967488" w:rsidRPr="00967488" w:rsidRDefault="00967488" w:rsidP="00967488">
      <w:pPr>
        <w:rPr>
          <w:b/>
          <w:bCs/>
        </w:rPr>
      </w:pPr>
      <w:r w:rsidRPr="00967488">
        <w:rPr>
          <w:b/>
          <w:bCs/>
        </w:rPr>
        <w:t>Any mismatch or error shall be treated as an SLA breach.</w:t>
      </w:r>
    </w:p>
    <w:p w:rsidR="00967488" w:rsidRPr="00967488" w:rsidRDefault="00967488" w:rsidP="00967488">
      <w:pPr>
        <w:rPr>
          <w:b/>
          <w:bCs/>
        </w:rPr>
      </w:pPr>
      <w:r w:rsidRPr="00967488">
        <w:rPr>
          <w:b/>
          <w:bCs/>
        </w:rPr>
        <w:pict>
          <v:rect id="_x0000_i1990" style="width:0;height:1.5pt" o:hralign="center" o:hrstd="t" o:hr="t" fillcolor="#a0a0a0" stroked="f"/>
        </w:pict>
      </w:r>
    </w:p>
    <w:p w:rsidR="00967488" w:rsidRPr="00967488" w:rsidRDefault="00967488" w:rsidP="00967488">
      <w:pPr>
        <w:rPr>
          <w:b/>
          <w:bCs/>
        </w:rPr>
      </w:pPr>
      <w:r w:rsidRPr="00967488">
        <w:rPr>
          <w:b/>
          <w:bCs/>
        </w:rPr>
        <w:t>6.5 Partial, Short or Incorrect Delivery</w:t>
      </w:r>
    </w:p>
    <w:p w:rsidR="00967488" w:rsidRPr="00967488" w:rsidRDefault="00967488" w:rsidP="00967488">
      <w:pPr>
        <w:rPr>
          <w:b/>
          <w:bCs/>
        </w:rPr>
      </w:pPr>
      <w:r w:rsidRPr="00967488">
        <w:rPr>
          <w:b/>
          <w:bCs/>
        </w:rPr>
        <w:t>6.5.1 Any of the following shall constitute a material SLA breach:</w:t>
      </w:r>
    </w:p>
    <w:p w:rsidR="00967488" w:rsidRPr="00967488" w:rsidRDefault="00967488" w:rsidP="00967488">
      <w:pPr>
        <w:numPr>
          <w:ilvl w:val="0"/>
          <w:numId w:val="144"/>
        </w:numPr>
        <w:rPr>
          <w:b/>
          <w:bCs/>
        </w:rPr>
      </w:pPr>
      <w:r w:rsidRPr="00967488">
        <w:rPr>
          <w:b/>
          <w:bCs/>
        </w:rPr>
        <w:t>Partial delivery</w:t>
      </w:r>
    </w:p>
    <w:p w:rsidR="00967488" w:rsidRPr="00967488" w:rsidRDefault="00967488" w:rsidP="00967488">
      <w:pPr>
        <w:numPr>
          <w:ilvl w:val="0"/>
          <w:numId w:val="144"/>
        </w:numPr>
        <w:rPr>
          <w:b/>
          <w:bCs/>
        </w:rPr>
      </w:pPr>
      <w:r w:rsidRPr="00967488">
        <w:rPr>
          <w:b/>
          <w:bCs/>
        </w:rPr>
        <w:t>Short supply</w:t>
      </w:r>
    </w:p>
    <w:p w:rsidR="00967488" w:rsidRPr="00967488" w:rsidRDefault="00967488" w:rsidP="00967488">
      <w:pPr>
        <w:numPr>
          <w:ilvl w:val="0"/>
          <w:numId w:val="144"/>
        </w:numPr>
        <w:rPr>
          <w:b/>
          <w:bCs/>
        </w:rPr>
      </w:pPr>
      <w:r w:rsidRPr="00967488">
        <w:rPr>
          <w:b/>
          <w:bCs/>
        </w:rPr>
        <w:t>Delivery of incorrect SKU or variant</w:t>
      </w:r>
    </w:p>
    <w:p w:rsidR="00967488" w:rsidRPr="00967488" w:rsidRDefault="00967488" w:rsidP="00967488">
      <w:pPr>
        <w:numPr>
          <w:ilvl w:val="0"/>
          <w:numId w:val="144"/>
        </w:numPr>
        <w:rPr>
          <w:b/>
          <w:bCs/>
        </w:rPr>
      </w:pPr>
      <w:r w:rsidRPr="00967488">
        <w:rPr>
          <w:b/>
          <w:bCs/>
        </w:rPr>
        <w:t>Missing or excess items</w:t>
      </w:r>
    </w:p>
    <w:p w:rsidR="00967488" w:rsidRPr="00967488" w:rsidRDefault="00967488" w:rsidP="00967488">
      <w:pPr>
        <w:rPr>
          <w:b/>
          <w:bCs/>
        </w:rPr>
      </w:pPr>
      <w:r w:rsidRPr="00967488">
        <w:rPr>
          <w:b/>
          <w:bCs/>
        </w:rPr>
        <w:t xml:space="preserve">6.5.2 </w:t>
      </w:r>
      <w:proofErr w:type="spellStart"/>
      <w:r w:rsidRPr="00967488">
        <w:rPr>
          <w:b/>
          <w:bCs/>
        </w:rPr>
        <w:t>Dealplex</w:t>
      </w:r>
      <w:proofErr w:type="spellEnd"/>
      <w:r w:rsidRPr="00967488">
        <w:rPr>
          <w:b/>
          <w:bCs/>
        </w:rPr>
        <w:t xml:space="preserve"> may, at its discretion:</w:t>
      </w:r>
    </w:p>
    <w:p w:rsidR="00967488" w:rsidRPr="00967488" w:rsidRDefault="00967488" w:rsidP="00967488">
      <w:pPr>
        <w:numPr>
          <w:ilvl w:val="0"/>
          <w:numId w:val="145"/>
        </w:numPr>
        <w:rPr>
          <w:b/>
          <w:bCs/>
        </w:rPr>
      </w:pPr>
      <w:r w:rsidRPr="00967488">
        <w:rPr>
          <w:b/>
          <w:bCs/>
        </w:rPr>
        <w:t>Reject the delivery</w:t>
      </w:r>
    </w:p>
    <w:p w:rsidR="00967488" w:rsidRPr="00967488" w:rsidRDefault="00967488" w:rsidP="00967488">
      <w:pPr>
        <w:numPr>
          <w:ilvl w:val="0"/>
          <w:numId w:val="145"/>
        </w:numPr>
        <w:rPr>
          <w:b/>
          <w:bCs/>
        </w:rPr>
      </w:pPr>
      <w:r w:rsidRPr="00967488">
        <w:rPr>
          <w:b/>
          <w:bCs/>
        </w:rPr>
        <w:t>Accept partial delivery with penalties</w:t>
      </w:r>
    </w:p>
    <w:p w:rsidR="00967488" w:rsidRPr="00967488" w:rsidRDefault="00967488" w:rsidP="00967488">
      <w:pPr>
        <w:numPr>
          <w:ilvl w:val="0"/>
          <w:numId w:val="145"/>
        </w:numPr>
        <w:rPr>
          <w:b/>
          <w:bCs/>
        </w:rPr>
      </w:pPr>
      <w:r w:rsidRPr="00967488">
        <w:rPr>
          <w:b/>
          <w:bCs/>
        </w:rPr>
        <w:t>Require immediate replacement or credit note</w:t>
      </w:r>
    </w:p>
    <w:p w:rsidR="00967488" w:rsidRPr="00967488" w:rsidRDefault="00967488" w:rsidP="00967488">
      <w:pPr>
        <w:rPr>
          <w:b/>
          <w:bCs/>
        </w:rPr>
      </w:pPr>
      <w:r w:rsidRPr="00967488">
        <w:rPr>
          <w:b/>
          <w:bCs/>
        </w:rPr>
        <w:pict>
          <v:rect id="_x0000_i1991" style="width:0;height:1.5pt" o:hralign="center" o:hrstd="t" o:hr="t" fillcolor="#a0a0a0" stroked="f"/>
        </w:pict>
      </w:r>
    </w:p>
    <w:p w:rsidR="00967488" w:rsidRPr="00967488" w:rsidRDefault="00967488" w:rsidP="00967488">
      <w:pPr>
        <w:rPr>
          <w:b/>
          <w:bCs/>
        </w:rPr>
      </w:pPr>
      <w:r w:rsidRPr="00967488">
        <w:rPr>
          <w:b/>
          <w:bCs/>
        </w:rPr>
        <w:t>6.6 Risk &amp; Responsibility</w:t>
      </w:r>
    </w:p>
    <w:p w:rsidR="00967488" w:rsidRPr="00967488" w:rsidRDefault="00967488" w:rsidP="00967488">
      <w:pPr>
        <w:numPr>
          <w:ilvl w:val="0"/>
          <w:numId w:val="146"/>
        </w:numPr>
        <w:rPr>
          <w:b/>
          <w:bCs/>
        </w:rPr>
      </w:pPr>
      <w:r w:rsidRPr="00967488">
        <w:rPr>
          <w:b/>
          <w:bCs/>
        </w:rPr>
        <w:t xml:space="preserve">Risk of loss or damage remains with the Supplier until delivery and acceptance by </w:t>
      </w:r>
      <w:proofErr w:type="spellStart"/>
      <w:r w:rsidRPr="00967488">
        <w:rPr>
          <w:b/>
          <w:bCs/>
        </w:rPr>
        <w:t>Dealplex</w:t>
      </w:r>
      <w:proofErr w:type="spellEnd"/>
    </w:p>
    <w:p w:rsidR="00967488" w:rsidRPr="00967488" w:rsidRDefault="00967488" w:rsidP="00967488">
      <w:pPr>
        <w:numPr>
          <w:ilvl w:val="0"/>
          <w:numId w:val="146"/>
        </w:numPr>
        <w:rPr>
          <w:b/>
          <w:bCs/>
        </w:rPr>
      </w:pPr>
      <w:r w:rsidRPr="00967488">
        <w:rPr>
          <w:b/>
          <w:bCs/>
        </w:rPr>
        <w:t>Damage or discrepancies detected at delivery shall be Supplier liability</w:t>
      </w:r>
    </w:p>
    <w:p w:rsidR="00967488" w:rsidRPr="00967488" w:rsidRDefault="00967488" w:rsidP="00967488">
      <w:pPr>
        <w:rPr>
          <w:b/>
          <w:bCs/>
        </w:rPr>
      </w:pPr>
    </w:p>
    <w:p w:rsidR="00967488" w:rsidRPr="00967488" w:rsidRDefault="00967488" w:rsidP="00967488">
      <w:pPr>
        <w:rPr>
          <w:b/>
          <w:bCs/>
        </w:rPr>
      </w:pPr>
      <w:r w:rsidRPr="00967488">
        <w:rPr>
          <w:b/>
          <w:bCs/>
        </w:rPr>
        <w:lastRenderedPageBreak/>
        <w:t>6.7 No Waiver</w:t>
      </w:r>
    </w:p>
    <w:p w:rsidR="00967488" w:rsidRPr="00967488" w:rsidRDefault="00967488" w:rsidP="00967488">
      <w:pPr>
        <w:rPr>
          <w:b/>
          <w:bCs/>
        </w:rPr>
      </w:pPr>
      <w:r w:rsidRPr="00967488">
        <w:rPr>
          <w:b/>
          <w:bCs/>
        </w:rPr>
        <w:t xml:space="preserve">Acceptance of any delivery by </w:t>
      </w:r>
      <w:proofErr w:type="spellStart"/>
      <w:r w:rsidRPr="00967488">
        <w:rPr>
          <w:b/>
          <w:bCs/>
        </w:rPr>
        <w:t>Dealplex</w:t>
      </w:r>
      <w:proofErr w:type="spellEnd"/>
      <w:r w:rsidRPr="00967488">
        <w:rPr>
          <w:b/>
          <w:bCs/>
        </w:rPr>
        <w:t xml:space="preserve"> shall not:</w:t>
      </w:r>
    </w:p>
    <w:p w:rsidR="00967488" w:rsidRPr="00967488" w:rsidRDefault="00967488" w:rsidP="00967488">
      <w:pPr>
        <w:numPr>
          <w:ilvl w:val="0"/>
          <w:numId w:val="147"/>
        </w:numPr>
        <w:rPr>
          <w:b/>
          <w:bCs/>
        </w:rPr>
      </w:pPr>
      <w:r w:rsidRPr="00967488">
        <w:rPr>
          <w:b/>
          <w:bCs/>
        </w:rPr>
        <w:t>Waive the Supplier’s obligations</w:t>
      </w:r>
    </w:p>
    <w:p w:rsidR="00967488" w:rsidRPr="00967488" w:rsidRDefault="00967488" w:rsidP="00967488">
      <w:pPr>
        <w:numPr>
          <w:ilvl w:val="0"/>
          <w:numId w:val="147"/>
        </w:numPr>
        <w:rPr>
          <w:b/>
          <w:bCs/>
        </w:rPr>
      </w:pPr>
      <w:r w:rsidRPr="00967488">
        <w:rPr>
          <w:b/>
          <w:bCs/>
        </w:rPr>
        <w:t xml:space="preserve">Limit </w:t>
      </w:r>
      <w:proofErr w:type="spellStart"/>
      <w:r w:rsidRPr="00967488">
        <w:rPr>
          <w:b/>
          <w:bCs/>
        </w:rPr>
        <w:t>Dealplex’s</w:t>
      </w:r>
      <w:proofErr w:type="spellEnd"/>
      <w:r w:rsidRPr="00967488">
        <w:rPr>
          <w:b/>
          <w:bCs/>
        </w:rPr>
        <w:t xml:space="preserve"> right to impose penalties or other remedies</w:t>
      </w:r>
    </w:p>
    <w:p w:rsidR="003D5235" w:rsidRPr="003D5235" w:rsidRDefault="003D5235" w:rsidP="003D5235"/>
    <w:p w:rsidR="00967488" w:rsidRPr="00967488" w:rsidRDefault="00967488" w:rsidP="00967488">
      <w:pPr>
        <w:rPr>
          <w:b/>
          <w:bCs/>
        </w:rPr>
      </w:pPr>
      <w:r w:rsidRPr="00967488">
        <w:rPr>
          <w:b/>
          <w:bCs/>
        </w:rPr>
        <w:t>7. RETURNS &amp; REPLACEMENT POLICY</w:t>
      </w:r>
    </w:p>
    <w:p w:rsidR="00967488" w:rsidRPr="00967488" w:rsidRDefault="00967488" w:rsidP="00967488">
      <w:pPr>
        <w:rPr>
          <w:b/>
          <w:bCs/>
        </w:rPr>
      </w:pPr>
    </w:p>
    <w:p w:rsidR="00967488" w:rsidRPr="00967488" w:rsidRDefault="00967488" w:rsidP="00967488">
      <w:pPr>
        <w:rPr>
          <w:b/>
          <w:bCs/>
        </w:rPr>
      </w:pPr>
      <w:r w:rsidRPr="00967488">
        <w:rPr>
          <w:b/>
          <w:bCs/>
        </w:rPr>
        <w:t>7.1 RETURNS – B2C (End Consumers)</w:t>
      </w:r>
    </w:p>
    <w:p w:rsidR="00967488" w:rsidRPr="00967488" w:rsidRDefault="00967488" w:rsidP="00967488">
      <w:pPr>
        <w:rPr>
          <w:b/>
          <w:bCs/>
        </w:rPr>
      </w:pPr>
      <w:r w:rsidRPr="00967488">
        <w:rPr>
          <w:b/>
          <w:bCs/>
        </w:rPr>
        <w:t xml:space="preserve">7.1.1 The Supplier expressly agrees that </w:t>
      </w:r>
      <w:proofErr w:type="spellStart"/>
      <w:r w:rsidRPr="00967488">
        <w:rPr>
          <w:b/>
          <w:bCs/>
        </w:rPr>
        <w:t>Dealplex</w:t>
      </w:r>
      <w:proofErr w:type="spellEnd"/>
      <w:r w:rsidRPr="00967488">
        <w:rPr>
          <w:b/>
          <w:bCs/>
        </w:rPr>
        <w:t xml:space="preserve"> may, at its sole discretion, accept returns from end consumers for reasons including, but not limited to:</w:t>
      </w:r>
    </w:p>
    <w:p w:rsidR="00967488" w:rsidRPr="00967488" w:rsidRDefault="00967488" w:rsidP="00967488">
      <w:pPr>
        <w:numPr>
          <w:ilvl w:val="0"/>
          <w:numId w:val="131"/>
        </w:numPr>
        <w:rPr>
          <w:b/>
          <w:bCs/>
        </w:rPr>
      </w:pPr>
      <w:r w:rsidRPr="00967488">
        <w:rPr>
          <w:b/>
          <w:bCs/>
        </w:rPr>
        <w:t>Expired or near-expiry products</w:t>
      </w:r>
    </w:p>
    <w:p w:rsidR="00967488" w:rsidRPr="00967488" w:rsidRDefault="00967488" w:rsidP="00967488">
      <w:pPr>
        <w:numPr>
          <w:ilvl w:val="0"/>
          <w:numId w:val="131"/>
        </w:numPr>
        <w:rPr>
          <w:b/>
          <w:bCs/>
        </w:rPr>
      </w:pPr>
      <w:r w:rsidRPr="00967488">
        <w:rPr>
          <w:b/>
          <w:bCs/>
        </w:rPr>
        <w:t>Damaged, leaked, tampered or improperly sealed packaging</w:t>
      </w:r>
    </w:p>
    <w:p w:rsidR="00967488" w:rsidRPr="00967488" w:rsidRDefault="00967488" w:rsidP="00967488">
      <w:pPr>
        <w:numPr>
          <w:ilvl w:val="0"/>
          <w:numId w:val="131"/>
        </w:numPr>
        <w:rPr>
          <w:b/>
          <w:bCs/>
        </w:rPr>
      </w:pPr>
      <w:r w:rsidRPr="00967488">
        <w:rPr>
          <w:b/>
          <w:bCs/>
        </w:rPr>
        <w:t xml:space="preserve">Quality defects, taste, </w:t>
      </w:r>
      <w:proofErr w:type="spellStart"/>
      <w:r w:rsidRPr="00967488">
        <w:rPr>
          <w:b/>
          <w:bCs/>
        </w:rPr>
        <w:t>odor</w:t>
      </w:r>
      <w:proofErr w:type="spellEnd"/>
      <w:r w:rsidRPr="00967488">
        <w:rPr>
          <w:b/>
          <w:bCs/>
        </w:rPr>
        <w:t xml:space="preserve"> or performance issues</w:t>
      </w:r>
    </w:p>
    <w:p w:rsidR="00967488" w:rsidRPr="00967488" w:rsidRDefault="00967488" w:rsidP="00967488">
      <w:pPr>
        <w:numPr>
          <w:ilvl w:val="0"/>
          <w:numId w:val="131"/>
        </w:numPr>
        <w:rPr>
          <w:b/>
          <w:bCs/>
        </w:rPr>
      </w:pPr>
      <w:r w:rsidRPr="00967488">
        <w:rPr>
          <w:b/>
          <w:bCs/>
        </w:rPr>
        <w:t>Wrong item or incorrect SKU delivered</w:t>
      </w:r>
    </w:p>
    <w:p w:rsidR="00967488" w:rsidRPr="00967488" w:rsidRDefault="00967488" w:rsidP="00967488">
      <w:pPr>
        <w:numPr>
          <w:ilvl w:val="0"/>
          <w:numId w:val="131"/>
        </w:numPr>
        <w:rPr>
          <w:b/>
          <w:bCs/>
        </w:rPr>
      </w:pPr>
      <w:r w:rsidRPr="00967488">
        <w:rPr>
          <w:b/>
          <w:bCs/>
        </w:rPr>
        <w:t>Products found non-compliant with applicable laws or regulations</w:t>
      </w:r>
    </w:p>
    <w:p w:rsidR="00967488" w:rsidRPr="00967488" w:rsidRDefault="00967488" w:rsidP="00967488">
      <w:pPr>
        <w:rPr>
          <w:b/>
          <w:bCs/>
        </w:rPr>
      </w:pPr>
      <w:r w:rsidRPr="00967488">
        <w:rPr>
          <w:b/>
          <w:bCs/>
        </w:rPr>
        <w:t>7.1.2 The Supplier acknowledges that such returns are critical to consumer trust and agrees that all costs and liabilities arising from such returns shall be borne entirely by the Supplier, including:</w:t>
      </w:r>
    </w:p>
    <w:p w:rsidR="00967488" w:rsidRPr="00967488" w:rsidRDefault="00967488" w:rsidP="00967488">
      <w:pPr>
        <w:numPr>
          <w:ilvl w:val="0"/>
          <w:numId w:val="132"/>
        </w:numPr>
        <w:rPr>
          <w:b/>
          <w:bCs/>
        </w:rPr>
      </w:pPr>
      <w:r w:rsidRPr="00967488">
        <w:rPr>
          <w:b/>
          <w:bCs/>
        </w:rPr>
        <w:t>Cost of the returned product</w:t>
      </w:r>
    </w:p>
    <w:p w:rsidR="00967488" w:rsidRPr="00967488" w:rsidRDefault="00967488" w:rsidP="00967488">
      <w:pPr>
        <w:numPr>
          <w:ilvl w:val="0"/>
          <w:numId w:val="132"/>
        </w:numPr>
        <w:rPr>
          <w:b/>
          <w:bCs/>
        </w:rPr>
      </w:pPr>
      <w:r w:rsidRPr="00967488">
        <w:rPr>
          <w:b/>
          <w:bCs/>
        </w:rPr>
        <w:t>Reverse logistics and handling charges</w:t>
      </w:r>
    </w:p>
    <w:p w:rsidR="00967488" w:rsidRPr="00967488" w:rsidRDefault="00967488" w:rsidP="00967488">
      <w:pPr>
        <w:numPr>
          <w:ilvl w:val="0"/>
          <w:numId w:val="132"/>
        </w:numPr>
        <w:rPr>
          <w:b/>
          <w:bCs/>
        </w:rPr>
      </w:pPr>
      <w:r w:rsidRPr="00967488">
        <w:rPr>
          <w:b/>
          <w:bCs/>
        </w:rPr>
        <w:t xml:space="preserve">Full consumer refund amount issued by </w:t>
      </w:r>
      <w:proofErr w:type="spellStart"/>
      <w:r w:rsidRPr="00967488">
        <w:rPr>
          <w:b/>
          <w:bCs/>
        </w:rPr>
        <w:t>Dealplex</w:t>
      </w:r>
      <w:proofErr w:type="spellEnd"/>
    </w:p>
    <w:p w:rsidR="00967488" w:rsidRPr="00967488" w:rsidRDefault="00967488" w:rsidP="00967488">
      <w:pPr>
        <w:numPr>
          <w:ilvl w:val="0"/>
          <w:numId w:val="132"/>
        </w:numPr>
        <w:rPr>
          <w:b/>
          <w:bCs/>
        </w:rPr>
      </w:pPr>
      <w:r w:rsidRPr="00967488">
        <w:rPr>
          <w:b/>
          <w:bCs/>
        </w:rPr>
        <w:t>Any associated customer compensation</w:t>
      </w:r>
    </w:p>
    <w:p w:rsidR="00967488" w:rsidRPr="00967488" w:rsidRDefault="00967488" w:rsidP="00967488">
      <w:pPr>
        <w:rPr>
          <w:b/>
          <w:bCs/>
        </w:rPr>
      </w:pPr>
      <w:r w:rsidRPr="00967488">
        <w:rPr>
          <w:b/>
          <w:bCs/>
        </w:rPr>
        <w:t xml:space="preserve">7.1.3 </w:t>
      </w:r>
      <w:proofErr w:type="spellStart"/>
      <w:r w:rsidRPr="00967488">
        <w:rPr>
          <w:b/>
          <w:bCs/>
        </w:rPr>
        <w:t>Dealplex’s</w:t>
      </w:r>
      <w:proofErr w:type="spellEnd"/>
      <w:r w:rsidRPr="00967488">
        <w:rPr>
          <w:b/>
          <w:bCs/>
        </w:rPr>
        <w:t xml:space="preserve"> decision to accept or reject a consumer return shall be final and binding, and shall not be subject to dispute by the Supplier.</w:t>
      </w:r>
    </w:p>
    <w:p w:rsidR="00967488" w:rsidRPr="00967488" w:rsidRDefault="00967488" w:rsidP="00967488">
      <w:pPr>
        <w:rPr>
          <w:b/>
          <w:bCs/>
        </w:rPr>
      </w:pPr>
      <w:r w:rsidRPr="00967488">
        <w:rPr>
          <w:b/>
          <w:bCs/>
        </w:rPr>
        <w:pict>
          <v:rect id="_x0000_i1921" style="width:0;height:1.5pt" o:hralign="center" o:hrstd="t" o:hr="t" fillcolor="#a0a0a0" stroked="f"/>
        </w:pict>
      </w:r>
    </w:p>
    <w:p w:rsidR="00967488" w:rsidRPr="00967488" w:rsidRDefault="00967488" w:rsidP="00967488">
      <w:pPr>
        <w:rPr>
          <w:b/>
          <w:bCs/>
        </w:rPr>
      </w:pPr>
      <w:r w:rsidRPr="00967488">
        <w:rPr>
          <w:b/>
          <w:bCs/>
        </w:rPr>
        <w:t>7.2 RETURNS – B2B (Retailers / Bulk Buyers)</w:t>
      </w:r>
    </w:p>
    <w:p w:rsidR="00967488" w:rsidRPr="00967488" w:rsidRDefault="00967488" w:rsidP="00967488">
      <w:pPr>
        <w:rPr>
          <w:b/>
          <w:bCs/>
        </w:rPr>
      </w:pPr>
      <w:r w:rsidRPr="00967488">
        <w:rPr>
          <w:b/>
          <w:bCs/>
        </w:rPr>
        <w:t xml:space="preserve">7.2.1 </w:t>
      </w:r>
      <w:proofErr w:type="spellStart"/>
      <w:r w:rsidRPr="00967488">
        <w:rPr>
          <w:b/>
          <w:bCs/>
        </w:rPr>
        <w:t>Dealplex</w:t>
      </w:r>
      <w:proofErr w:type="spellEnd"/>
      <w:r w:rsidRPr="00967488">
        <w:rPr>
          <w:b/>
          <w:bCs/>
        </w:rPr>
        <w:t xml:space="preserve"> may accept returns from B2B customers including retailers, institutions or bulk buyers for reasons including:</w:t>
      </w:r>
    </w:p>
    <w:p w:rsidR="00967488" w:rsidRPr="00967488" w:rsidRDefault="00967488" w:rsidP="00967488">
      <w:pPr>
        <w:numPr>
          <w:ilvl w:val="0"/>
          <w:numId w:val="133"/>
        </w:numPr>
        <w:rPr>
          <w:b/>
          <w:bCs/>
        </w:rPr>
      </w:pPr>
      <w:r w:rsidRPr="00967488">
        <w:rPr>
          <w:b/>
          <w:bCs/>
        </w:rPr>
        <w:t>Short supply or incorrect quantity</w:t>
      </w:r>
    </w:p>
    <w:p w:rsidR="00967488" w:rsidRPr="00967488" w:rsidRDefault="00967488" w:rsidP="00967488">
      <w:pPr>
        <w:numPr>
          <w:ilvl w:val="0"/>
          <w:numId w:val="133"/>
        </w:numPr>
        <w:rPr>
          <w:b/>
          <w:bCs/>
        </w:rPr>
      </w:pPr>
      <w:r w:rsidRPr="00967488">
        <w:rPr>
          <w:b/>
          <w:bCs/>
        </w:rPr>
        <w:t>Transit-related damage</w:t>
      </w:r>
    </w:p>
    <w:p w:rsidR="00967488" w:rsidRPr="00967488" w:rsidRDefault="00967488" w:rsidP="00967488">
      <w:pPr>
        <w:numPr>
          <w:ilvl w:val="0"/>
          <w:numId w:val="133"/>
        </w:numPr>
        <w:rPr>
          <w:b/>
          <w:bCs/>
        </w:rPr>
      </w:pPr>
      <w:r w:rsidRPr="00967488">
        <w:rPr>
          <w:b/>
          <w:bCs/>
        </w:rPr>
        <w:t>Quality defects or non-conformance</w:t>
      </w:r>
    </w:p>
    <w:p w:rsidR="00967488" w:rsidRPr="00967488" w:rsidRDefault="00967488" w:rsidP="00967488">
      <w:pPr>
        <w:numPr>
          <w:ilvl w:val="0"/>
          <w:numId w:val="133"/>
        </w:numPr>
        <w:rPr>
          <w:b/>
          <w:bCs/>
        </w:rPr>
      </w:pPr>
      <w:r w:rsidRPr="00967488">
        <w:rPr>
          <w:b/>
          <w:bCs/>
        </w:rPr>
        <w:t>Expiry or shelf-life related issues</w:t>
      </w:r>
    </w:p>
    <w:p w:rsidR="00967488" w:rsidRPr="00967488" w:rsidRDefault="00967488" w:rsidP="00967488">
      <w:pPr>
        <w:rPr>
          <w:b/>
          <w:bCs/>
        </w:rPr>
      </w:pPr>
      <w:r w:rsidRPr="00967488">
        <w:rPr>
          <w:b/>
          <w:bCs/>
        </w:rPr>
        <w:t xml:space="preserve">7.2.2 In such cases, the Supplier shall, at </w:t>
      </w:r>
      <w:proofErr w:type="spellStart"/>
      <w:r w:rsidRPr="00967488">
        <w:rPr>
          <w:b/>
          <w:bCs/>
        </w:rPr>
        <w:t>Dealplex’s</w:t>
      </w:r>
      <w:proofErr w:type="spellEnd"/>
      <w:r w:rsidRPr="00967488">
        <w:rPr>
          <w:b/>
          <w:bCs/>
        </w:rPr>
        <w:t xml:space="preserve"> option:</w:t>
      </w:r>
    </w:p>
    <w:p w:rsidR="00967488" w:rsidRPr="00967488" w:rsidRDefault="00967488" w:rsidP="00967488">
      <w:pPr>
        <w:numPr>
          <w:ilvl w:val="0"/>
          <w:numId w:val="134"/>
        </w:numPr>
        <w:rPr>
          <w:b/>
          <w:bCs/>
        </w:rPr>
      </w:pPr>
      <w:r w:rsidRPr="00967488">
        <w:rPr>
          <w:b/>
          <w:bCs/>
        </w:rPr>
        <w:lastRenderedPageBreak/>
        <w:t>Replace the returned goods at its own cost, or</w:t>
      </w:r>
    </w:p>
    <w:p w:rsidR="00967488" w:rsidRPr="00967488" w:rsidRDefault="00967488" w:rsidP="00967488">
      <w:pPr>
        <w:numPr>
          <w:ilvl w:val="0"/>
          <w:numId w:val="134"/>
        </w:numPr>
        <w:rPr>
          <w:b/>
          <w:bCs/>
        </w:rPr>
      </w:pPr>
      <w:r w:rsidRPr="00967488">
        <w:rPr>
          <w:b/>
          <w:bCs/>
        </w:rPr>
        <w:t xml:space="preserve">Issue a valid credit note in favour of </w:t>
      </w:r>
      <w:proofErr w:type="spellStart"/>
      <w:r w:rsidRPr="00967488">
        <w:rPr>
          <w:b/>
          <w:bCs/>
        </w:rPr>
        <w:t>Dealplex</w:t>
      </w:r>
      <w:proofErr w:type="spellEnd"/>
      <w:r w:rsidRPr="00967488">
        <w:rPr>
          <w:b/>
          <w:bCs/>
        </w:rPr>
        <w:t xml:space="preserve"> within ___ (__) working days from the date of return confirmation</w:t>
      </w:r>
    </w:p>
    <w:p w:rsidR="00967488" w:rsidRPr="00967488" w:rsidRDefault="00967488" w:rsidP="00967488">
      <w:pPr>
        <w:rPr>
          <w:b/>
          <w:bCs/>
        </w:rPr>
      </w:pPr>
      <w:r w:rsidRPr="00967488">
        <w:rPr>
          <w:b/>
          <w:bCs/>
        </w:rPr>
        <w:t xml:space="preserve">7.2.3 Failure to replace goods or issue credit note within the specified period shall entitle </w:t>
      </w:r>
      <w:proofErr w:type="spellStart"/>
      <w:r w:rsidRPr="00967488">
        <w:rPr>
          <w:b/>
          <w:bCs/>
        </w:rPr>
        <w:t>Dealplex</w:t>
      </w:r>
      <w:proofErr w:type="spellEnd"/>
      <w:r w:rsidRPr="00967488">
        <w:rPr>
          <w:b/>
          <w:bCs/>
        </w:rPr>
        <w:t xml:space="preserve"> to deduct the equivalent amount from Supplier payments, without prior notice.</w:t>
      </w:r>
    </w:p>
    <w:p w:rsidR="00967488" w:rsidRPr="00967488" w:rsidRDefault="00967488" w:rsidP="00967488">
      <w:pPr>
        <w:rPr>
          <w:b/>
          <w:bCs/>
        </w:rPr>
      </w:pPr>
      <w:r w:rsidRPr="00967488">
        <w:rPr>
          <w:b/>
          <w:bCs/>
        </w:rPr>
        <w:pict>
          <v:rect id="_x0000_i1922" style="width:0;height:1.5pt" o:hralign="center" o:hrstd="t" o:hr="t" fillcolor="#a0a0a0" stroked="f"/>
        </w:pict>
      </w:r>
    </w:p>
    <w:p w:rsidR="00967488" w:rsidRPr="00967488" w:rsidRDefault="00967488" w:rsidP="00967488">
      <w:pPr>
        <w:rPr>
          <w:b/>
          <w:bCs/>
        </w:rPr>
      </w:pPr>
      <w:r w:rsidRPr="00967488">
        <w:rPr>
          <w:b/>
          <w:bCs/>
        </w:rPr>
        <w:t>7.3 UNSOLD &amp; NEAR-EXPIRY INVENTORY</w:t>
      </w:r>
    </w:p>
    <w:p w:rsidR="00967488" w:rsidRPr="00967488" w:rsidRDefault="00967488" w:rsidP="00967488">
      <w:pPr>
        <w:rPr>
          <w:b/>
          <w:bCs/>
        </w:rPr>
      </w:pPr>
      <w:r w:rsidRPr="00967488">
        <w:rPr>
          <w:b/>
          <w:bCs/>
        </w:rPr>
        <w:t>7.3.1 Near-Expiry Inventory</w:t>
      </w:r>
    </w:p>
    <w:p w:rsidR="00967488" w:rsidRPr="00967488" w:rsidRDefault="00967488" w:rsidP="00967488">
      <w:pPr>
        <w:numPr>
          <w:ilvl w:val="0"/>
          <w:numId w:val="135"/>
        </w:numPr>
        <w:rPr>
          <w:b/>
          <w:bCs/>
        </w:rPr>
      </w:pPr>
      <w:r w:rsidRPr="00967488">
        <w:rPr>
          <w:b/>
          <w:bCs/>
        </w:rPr>
        <w:t xml:space="preserve">The Supplier shall proactively monitor shelf life and replace or lift near-expiry stock from </w:t>
      </w:r>
      <w:proofErr w:type="spellStart"/>
      <w:r w:rsidRPr="00967488">
        <w:rPr>
          <w:b/>
          <w:bCs/>
        </w:rPr>
        <w:t>Dealplex</w:t>
      </w:r>
      <w:proofErr w:type="spellEnd"/>
      <w:r w:rsidRPr="00967488">
        <w:rPr>
          <w:b/>
          <w:bCs/>
        </w:rPr>
        <w:t xml:space="preserve"> dark stores, smart stores or warehouses</w:t>
      </w:r>
    </w:p>
    <w:p w:rsidR="00967488" w:rsidRPr="00967488" w:rsidRDefault="00967488" w:rsidP="00967488">
      <w:pPr>
        <w:numPr>
          <w:ilvl w:val="0"/>
          <w:numId w:val="135"/>
        </w:numPr>
        <w:rPr>
          <w:b/>
          <w:bCs/>
        </w:rPr>
      </w:pPr>
      <w:r w:rsidRPr="00967488">
        <w:rPr>
          <w:b/>
          <w:bCs/>
        </w:rPr>
        <w:t xml:space="preserve">Near-expiry thresholds shall be as defined by </w:t>
      </w:r>
      <w:proofErr w:type="spellStart"/>
      <w:r w:rsidRPr="00967488">
        <w:rPr>
          <w:b/>
          <w:bCs/>
        </w:rPr>
        <w:t>Dealplex</w:t>
      </w:r>
      <w:proofErr w:type="spellEnd"/>
      <w:r w:rsidRPr="00967488">
        <w:rPr>
          <w:b/>
          <w:bCs/>
        </w:rPr>
        <w:t xml:space="preserve"> from time to time</w:t>
      </w:r>
    </w:p>
    <w:p w:rsidR="00967488" w:rsidRPr="00967488" w:rsidRDefault="00967488" w:rsidP="00967488">
      <w:pPr>
        <w:numPr>
          <w:ilvl w:val="0"/>
          <w:numId w:val="135"/>
        </w:numPr>
        <w:rPr>
          <w:b/>
          <w:bCs/>
        </w:rPr>
      </w:pPr>
      <w:r w:rsidRPr="00967488">
        <w:rPr>
          <w:b/>
          <w:bCs/>
        </w:rPr>
        <w:t>Any loss due to expiry shall be borne by the Supplier</w:t>
      </w:r>
    </w:p>
    <w:p w:rsidR="00967488" w:rsidRPr="00967488" w:rsidRDefault="00967488" w:rsidP="00967488">
      <w:pPr>
        <w:rPr>
          <w:b/>
          <w:bCs/>
        </w:rPr>
      </w:pPr>
      <w:r w:rsidRPr="00967488">
        <w:rPr>
          <w:b/>
          <w:bCs/>
        </w:rPr>
        <w:pict>
          <v:rect id="_x0000_i1923" style="width:0;height:1.5pt" o:hralign="center" o:hrstd="t" o:hr="t" fillcolor="#a0a0a0" stroked="f"/>
        </w:pict>
      </w:r>
    </w:p>
    <w:p w:rsidR="00967488" w:rsidRPr="00967488" w:rsidRDefault="00967488" w:rsidP="00967488">
      <w:pPr>
        <w:rPr>
          <w:b/>
          <w:bCs/>
        </w:rPr>
      </w:pPr>
      <w:r w:rsidRPr="00967488">
        <w:rPr>
          <w:b/>
          <w:bCs/>
        </w:rPr>
        <w:t>7.3.2 Unsold Inventory</w:t>
      </w:r>
    </w:p>
    <w:p w:rsidR="00967488" w:rsidRPr="00967488" w:rsidRDefault="00967488" w:rsidP="00967488">
      <w:pPr>
        <w:numPr>
          <w:ilvl w:val="0"/>
          <w:numId w:val="136"/>
        </w:numPr>
        <w:rPr>
          <w:b/>
          <w:bCs/>
        </w:rPr>
      </w:pPr>
      <w:r w:rsidRPr="00967488">
        <w:rPr>
          <w:b/>
          <w:bCs/>
        </w:rPr>
        <w:t xml:space="preserve">Unsold inventory shall be handled strictly as per </w:t>
      </w:r>
      <w:proofErr w:type="spellStart"/>
      <w:r w:rsidRPr="00967488">
        <w:rPr>
          <w:b/>
          <w:bCs/>
        </w:rPr>
        <w:t>Dealplex’s</w:t>
      </w:r>
      <w:proofErr w:type="spellEnd"/>
      <w:r w:rsidRPr="00967488">
        <w:rPr>
          <w:b/>
          <w:bCs/>
        </w:rPr>
        <w:t xml:space="preserve"> internal inventory and return policies</w:t>
      </w:r>
    </w:p>
    <w:p w:rsidR="00967488" w:rsidRPr="00967488" w:rsidRDefault="00967488" w:rsidP="00967488">
      <w:pPr>
        <w:numPr>
          <w:ilvl w:val="0"/>
          <w:numId w:val="136"/>
        </w:numPr>
        <w:rPr>
          <w:b/>
          <w:bCs/>
        </w:rPr>
      </w:pPr>
      <w:proofErr w:type="spellStart"/>
      <w:r w:rsidRPr="00967488">
        <w:rPr>
          <w:b/>
          <w:bCs/>
        </w:rPr>
        <w:t>Dealplex</w:t>
      </w:r>
      <w:proofErr w:type="spellEnd"/>
      <w:r w:rsidRPr="00967488">
        <w:rPr>
          <w:b/>
          <w:bCs/>
        </w:rPr>
        <w:t xml:space="preserve"> may, at its sole discretion:</w:t>
      </w:r>
    </w:p>
    <w:p w:rsidR="00967488" w:rsidRPr="00967488" w:rsidRDefault="00967488" w:rsidP="00967488">
      <w:pPr>
        <w:numPr>
          <w:ilvl w:val="1"/>
          <w:numId w:val="136"/>
        </w:numPr>
        <w:rPr>
          <w:b/>
          <w:bCs/>
        </w:rPr>
      </w:pPr>
      <w:r w:rsidRPr="00967488">
        <w:rPr>
          <w:b/>
          <w:bCs/>
        </w:rPr>
        <w:t>Return unsold stock to the Supplier</w:t>
      </w:r>
    </w:p>
    <w:p w:rsidR="00967488" w:rsidRPr="00967488" w:rsidRDefault="00967488" w:rsidP="00967488">
      <w:pPr>
        <w:numPr>
          <w:ilvl w:val="1"/>
          <w:numId w:val="136"/>
        </w:numPr>
        <w:rPr>
          <w:b/>
          <w:bCs/>
        </w:rPr>
      </w:pPr>
      <w:r w:rsidRPr="00967488">
        <w:rPr>
          <w:b/>
          <w:bCs/>
        </w:rPr>
        <w:t>Require replacement or credit note</w:t>
      </w:r>
    </w:p>
    <w:p w:rsidR="00967488" w:rsidRPr="00967488" w:rsidRDefault="00967488" w:rsidP="00967488">
      <w:pPr>
        <w:numPr>
          <w:ilvl w:val="1"/>
          <w:numId w:val="136"/>
        </w:numPr>
        <w:rPr>
          <w:b/>
          <w:bCs/>
        </w:rPr>
      </w:pPr>
      <w:r w:rsidRPr="00967488">
        <w:rPr>
          <w:b/>
          <w:bCs/>
        </w:rPr>
        <w:t>Dispose of such stock where necessary</w:t>
      </w:r>
    </w:p>
    <w:p w:rsidR="00967488" w:rsidRPr="00967488" w:rsidRDefault="00967488" w:rsidP="00967488">
      <w:pPr>
        <w:numPr>
          <w:ilvl w:val="0"/>
          <w:numId w:val="136"/>
        </w:numPr>
        <w:rPr>
          <w:b/>
          <w:bCs/>
        </w:rPr>
      </w:pPr>
      <w:r w:rsidRPr="00967488">
        <w:rPr>
          <w:b/>
          <w:bCs/>
        </w:rPr>
        <w:t xml:space="preserve">The final decision regarding unsold inventory shall rest solely with </w:t>
      </w:r>
      <w:proofErr w:type="spellStart"/>
      <w:r w:rsidRPr="00967488">
        <w:rPr>
          <w:b/>
          <w:bCs/>
        </w:rPr>
        <w:t>Dealplex</w:t>
      </w:r>
      <w:proofErr w:type="spellEnd"/>
      <w:r w:rsidRPr="00967488">
        <w:rPr>
          <w:b/>
          <w:bCs/>
        </w:rPr>
        <w:t>, and the Supplier shall not raise any objection or claim.</w:t>
      </w:r>
    </w:p>
    <w:p w:rsidR="00967488" w:rsidRPr="00967488" w:rsidRDefault="00967488" w:rsidP="00967488">
      <w:pPr>
        <w:rPr>
          <w:b/>
          <w:bCs/>
        </w:rPr>
      </w:pPr>
      <w:r w:rsidRPr="00967488">
        <w:rPr>
          <w:b/>
          <w:bCs/>
        </w:rPr>
        <w:pict>
          <v:rect id="_x0000_i1924" style="width:0;height:1.5pt" o:hralign="center" o:hrstd="t" o:hr="t" fillcolor="#a0a0a0" stroked="f"/>
        </w:pict>
      </w:r>
    </w:p>
    <w:p w:rsidR="00967488" w:rsidRPr="00967488" w:rsidRDefault="00967488" w:rsidP="00967488">
      <w:pPr>
        <w:rPr>
          <w:b/>
          <w:bCs/>
        </w:rPr>
      </w:pPr>
      <w:r w:rsidRPr="00967488">
        <w:rPr>
          <w:b/>
          <w:bCs/>
        </w:rPr>
        <w:t>7.4 Recovery &amp; Set-Off Rights</w:t>
      </w:r>
    </w:p>
    <w:p w:rsidR="00967488" w:rsidRPr="00967488" w:rsidRDefault="00967488" w:rsidP="00967488">
      <w:pPr>
        <w:rPr>
          <w:b/>
          <w:bCs/>
        </w:rPr>
      </w:pPr>
      <w:proofErr w:type="spellStart"/>
      <w:r w:rsidRPr="00967488">
        <w:rPr>
          <w:b/>
          <w:bCs/>
        </w:rPr>
        <w:t>Dealplex</w:t>
      </w:r>
      <w:proofErr w:type="spellEnd"/>
      <w:r w:rsidRPr="00967488">
        <w:rPr>
          <w:b/>
          <w:bCs/>
        </w:rPr>
        <w:t xml:space="preserve"> may recover any return-related amounts by:</w:t>
      </w:r>
    </w:p>
    <w:p w:rsidR="00967488" w:rsidRPr="00967488" w:rsidRDefault="00967488" w:rsidP="00967488">
      <w:pPr>
        <w:numPr>
          <w:ilvl w:val="0"/>
          <w:numId w:val="137"/>
        </w:numPr>
        <w:rPr>
          <w:b/>
          <w:bCs/>
        </w:rPr>
      </w:pPr>
      <w:r w:rsidRPr="00967488">
        <w:rPr>
          <w:b/>
          <w:bCs/>
        </w:rPr>
        <w:t>Deduction from current or future payments</w:t>
      </w:r>
    </w:p>
    <w:p w:rsidR="00967488" w:rsidRPr="00967488" w:rsidRDefault="00967488" w:rsidP="00967488">
      <w:pPr>
        <w:numPr>
          <w:ilvl w:val="0"/>
          <w:numId w:val="137"/>
        </w:numPr>
        <w:rPr>
          <w:b/>
          <w:bCs/>
        </w:rPr>
      </w:pPr>
      <w:r w:rsidRPr="00967488">
        <w:rPr>
          <w:b/>
          <w:bCs/>
        </w:rPr>
        <w:t>Adjustment against invoices or credits</w:t>
      </w:r>
    </w:p>
    <w:p w:rsidR="00967488" w:rsidRPr="00967488" w:rsidRDefault="00967488" w:rsidP="00967488">
      <w:pPr>
        <w:numPr>
          <w:ilvl w:val="0"/>
          <w:numId w:val="137"/>
        </w:numPr>
        <w:rPr>
          <w:b/>
          <w:bCs/>
        </w:rPr>
      </w:pPr>
      <w:r w:rsidRPr="00967488">
        <w:rPr>
          <w:b/>
          <w:bCs/>
        </w:rPr>
        <w:t>Recovery as a debt</w:t>
      </w:r>
    </w:p>
    <w:p w:rsidR="00967488" w:rsidRPr="00967488" w:rsidRDefault="00967488" w:rsidP="00967488">
      <w:pPr>
        <w:rPr>
          <w:b/>
          <w:bCs/>
        </w:rPr>
      </w:pPr>
      <w:r w:rsidRPr="00967488">
        <w:rPr>
          <w:b/>
          <w:bCs/>
        </w:rPr>
        <w:pict>
          <v:rect id="_x0000_i1925" style="width:0;height:1.5pt" o:hralign="center" o:hrstd="t" o:hr="t" fillcolor="#a0a0a0" stroked="f"/>
        </w:pict>
      </w:r>
    </w:p>
    <w:p w:rsidR="00967488" w:rsidRPr="00967488" w:rsidRDefault="00967488" w:rsidP="00967488">
      <w:pPr>
        <w:rPr>
          <w:b/>
          <w:bCs/>
        </w:rPr>
      </w:pPr>
      <w:r w:rsidRPr="00967488">
        <w:rPr>
          <w:b/>
          <w:bCs/>
        </w:rPr>
        <w:t>7.5 No Limitation of Other Rights</w:t>
      </w:r>
    </w:p>
    <w:p w:rsidR="00967488" w:rsidRPr="00967488" w:rsidRDefault="00967488" w:rsidP="00967488">
      <w:pPr>
        <w:rPr>
          <w:b/>
          <w:bCs/>
        </w:rPr>
      </w:pPr>
      <w:r w:rsidRPr="00967488">
        <w:rPr>
          <w:b/>
          <w:bCs/>
        </w:rPr>
        <w:t>This Returns &amp; Replacement Policy is in addition to:</w:t>
      </w:r>
    </w:p>
    <w:p w:rsidR="00967488" w:rsidRPr="00967488" w:rsidRDefault="00967488" w:rsidP="00967488">
      <w:pPr>
        <w:numPr>
          <w:ilvl w:val="0"/>
          <w:numId w:val="138"/>
        </w:numPr>
        <w:rPr>
          <w:b/>
          <w:bCs/>
        </w:rPr>
      </w:pPr>
      <w:r w:rsidRPr="00967488">
        <w:rPr>
          <w:b/>
          <w:bCs/>
        </w:rPr>
        <w:t>Penalty rights</w:t>
      </w:r>
    </w:p>
    <w:p w:rsidR="00967488" w:rsidRPr="00967488" w:rsidRDefault="00967488" w:rsidP="00967488">
      <w:pPr>
        <w:numPr>
          <w:ilvl w:val="0"/>
          <w:numId w:val="138"/>
        </w:numPr>
        <w:rPr>
          <w:b/>
          <w:bCs/>
        </w:rPr>
      </w:pPr>
      <w:r w:rsidRPr="00967488">
        <w:rPr>
          <w:b/>
          <w:bCs/>
        </w:rPr>
        <w:t>Indemnity obligations</w:t>
      </w:r>
    </w:p>
    <w:p w:rsidR="00967488" w:rsidRPr="00967488" w:rsidRDefault="00967488" w:rsidP="00967488">
      <w:pPr>
        <w:numPr>
          <w:ilvl w:val="0"/>
          <w:numId w:val="138"/>
        </w:numPr>
        <w:rPr>
          <w:b/>
          <w:bCs/>
        </w:rPr>
      </w:pPr>
      <w:r w:rsidRPr="00967488">
        <w:rPr>
          <w:b/>
          <w:bCs/>
        </w:rPr>
        <w:lastRenderedPageBreak/>
        <w:t>SLA enforcement</w:t>
      </w:r>
    </w:p>
    <w:p w:rsidR="00967488" w:rsidRPr="00967488" w:rsidRDefault="00967488" w:rsidP="00967488">
      <w:pPr>
        <w:numPr>
          <w:ilvl w:val="0"/>
          <w:numId w:val="138"/>
        </w:numPr>
        <w:rPr>
          <w:b/>
          <w:bCs/>
        </w:rPr>
      </w:pPr>
      <w:r w:rsidRPr="00967488">
        <w:rPr>
          <w:b/>
          <w:bCs/>
        </w:rPr>
        <w:t>Termination rights</w:t>
      </w:r>
    </w:p>
    <w:p w:rsidR="003D5235" w:rsidRPr="003D5235" w:rsidRDefault="003D5235" w:rsidP="003D5235"/>
    <w:p w:rsidR="00967488" w:rsidRPr="00967488" w:rsidRDefault="00967488" w:rsidP="00967488">
      <w:pPr>
        <w:rPr>
          <w:b/>
          <w:bCs/>
        </w:rPr>
      </w:pPr>
    </w:p>
    <w:p w:rsidR="00967488" w:rsidRPr="00967488" w:rsidRDefault="00967488" w:rsidP="00967488">
      <w:pPr>
        <w:rPr>
          <w:b/>
          <w:bCs/>
        </w:rPr>
      </w:pPr>
      <w:r w:rsidRPr="00967488">
        <w:rPr>
          <w:b/>
          <w:bCs/>
        </w:rPr>
        <w:t>8. PRICING, DISCOUNTS &amp; COMMERCIAL CONTROL</w:t>
      </w:r>
    </w:p>
    <w:p w:rsidR="00967488" w:rsidRPr="00967488" w:rsidRDefault="00967488" w:rsidP="00967488">
      <w:pPr>
        <w:rPr>
          <w:b/>
          <w:bCs/>
        </w:rPr>
      </w:pPr>
      <w:r w:rsidRPr="00967488">
        <w:rPr>
          <w:b/>
          <w:bCs/>
          <w:i/>
          <w:iCs/>
        </w:rPr>
        <w:t>(Platform Authority | Strategic Pricing Rights)</w:t>
      </w:r>
    </w:p>
    <w:p w:rsidR="00967488" w:rsidRPr="00967488" w:rsidRDefault="00967488" w:rsidP="00967488">
      <w:pPr>
        <w:rPr>
          <w:b/>
          <w:bCs/>
        </w:rPr>
      </w:pPr>
      <w:r w:rsidRPr="00967488">
        <w:rPr>
          <w:b/>
          <w:bCs/>
        </w:rPr>
        <w:t>8.1 Net Landing Price Declaration</w:t>
      </w:r>
    </w:p>
    <w:p w:rsidR="00967488" w:rsidRPr="00967488" w:rsidRDefault="00967488" w:rsidP="00967488">
      <w:pPr>
        <w:rPr>
          <w:b/>
          <w:bCs/>
        </w:rPr>
      </w:pPr>
      <w:r w:rsidRPr="00967488">
        <w:rPr>
          <w:b/>
          <w:bCs/>
        </w:rPr>
        <w:t xml:space="preserve">8.1.1 The Supplier shall provide to </w:t>
      </w:r>
      <w:proofErr w:type="spellStart"/>
      <w:r w:rsidRPr="00967488">
        <w:rPr>
          <w:b/>
          <w:bCs/>
        </w:rPr>
        <w:t>Dealplex</w:t>
      </w:r>
      <w:proofErr w:type="spellEnd"/>
      <w:r w:rsidRPr="00967488">
        <w:rPr>
          <w:b/>
          <w:bCs/>
        </w:rPr>
        <w:t xml:space="preserve"> the net landing price for each Product, which shall be inclusive of all costs, charges, duties, taxes (except GST as separately invoiced), freight, packaging, handling and any other expenses.</w:t>
      </w:r>
    </w:p>
    <w:p w:rsidR="00967488" w:rsidRPr="00967488" w:rsidRDefault="00967488" w:rsidP="00967488">
      <w:pPr>
        <w:rPr>
          <w:b/>
          <w:bCs/>
        </w:rPr>
      </w:pPr>
      <w:r w:rsidRPr="00967488">
        <w:rPr>
          <w:b/>
          <w:bCs/>
        </w:rPr>
        <w:t xml:space="preserve">8.1.2 The Supplier confirms that the net landing price is fair, final and non-negotiable for the applicable period unless revised in writing and approved by </w:t>
      </w:r>
      <w:proofErr w:type="spellStart"/>
      <w:r w:rsidRPr="00967488">
        <w:rPr>
          <w:b/>
          <w:bCs/>
        </w:rPr>
        <w:t>Dealplex</w:t>
      </w:r>
      <w:proofErr w:type="spellEnd"/>
      <w:r w:rsidRPr="00967488">
        <w:rPr>
          <w:b/>
          <w:bCs/>
        </w:rPr>
        <w:t>.</w:t>
      </w:r>
    </w:p>
    <w:p w:rsidR="00967488" w:rsidRPr="00967488" w:rsidRDefault="00967488" w:rsidP="00967488">
      <w:pPr>
        <w:rPr>
          <w:b/>
          <w:bCs/>
        </w:rPr>
      </w:pPr>
      <w:r w:rsidRPr="00967488">
        <w:rPr>
          <w:b/>
          <w:bCs/>
        </w:rPr>
        <w:pict>
          <v:rect id="_x0000_i1856" style="width:0;height:1.5pt" o:hralign="center" o:hrstd="t" o:hr="t" fillcolor="#a0a0a0" stroked="f"/>
        </w:pict>
      </w:r>
    </w:p>
    <w:p w:rsidR="00967488" w:rsidRPr="00967488" w:rsidRDefault="00967488" w:rsidP="00967488">
      <w:pPr>
        <w:rPr>
          <w:b/>
          <w:bCs/>
        </w:rPr>
      </w:pPr>
      <w:r w:rsidRPr="00967488">
        <w:rPr>
          <w:b/>
          <w:bCs/>
        </w:rPr>
        <w:t xml:space="preserve">8.2 Absolute Pricing Rights of </w:t>
      </w:r>
      <w:proofErr w:type="spellStart"/>
      <w:r w:rsidRPr="00967488">
        <w:rPr>
          <w:b/>
          <w:bCs/>
        </w:rPr>
        <w:t>Dealplex</w:t>
      </w:r>
      <w:proofErr w:type="spellEnd"/>
    </w:p>
    <w:p w:rsidR="00967488" w:rsidRPr="00967488" w:rsidRDefault="00967488" w:rsidP="00967488">
      <w:pPr>
        <w:rPr>
          <w:b/>
          <w:bCs/>
        </w:rPr>
      </w:pPr>
      <w:r w:rsidRPr="00967488">
        <w:rPr>
          <w:b/>
          <w:bCs/>
        </w:rPr>
        <w:t xml:space="preserve">8.2.1 </w:t>
      </w:r>
      <w:proofErr w:type="spellStart"/>
      <w:r w:rsidRPr="00967488">
        <w:rPr>
          <w:b/>
          <w:bCs/>
        </w:rPr>
        <w:t>Dealplex</w:t>
      </w:r>
      <w:proofErr w:type="spellEnd"/>
      <w:r w:rsidRPr="00967488">
        <w:rPr>
          <w:b/>
          <w:bCs/>
        </w:rPr>
        <w:t xml:space="preserve"> shall have the absolute, sole and unrestricted right to determine, revise and control the final selling price of the Products offered on the Platform, across all channels including Dark Stores, Smart Stores, B2B and B2C.</w:t>
      </w:r>
    </w:p>
    <w:p w:rsidR="00967488" w:rsidRPr="00967488" w:rsidRDefault="00967488" w:rsidP="00967488">
      <w:pPr>
        <w:rPr>
          <w:b/>
          <w:bCs/>
        </w:rPr>
      </w:pPr>
      <w:r w:rsidRPr="00967488">
        <w:rPr>
          <w:b/>
          <w:bCs/>
        </w:rPr>
        <w:t xml:space="preserve">8.2.2 Without limitation, </w:t>
      </w:r>
      <w:proofErr w:type="spellStart"/>
      <w:r w:rsidRPr="00967488">
        <w:rPr>
          <w:b/>
          <w:bCs/>
        </w:rPr>
        <w:t>Dealplex</w:t>
      </w:r>
      <w:proofErr w:type="spellEnd"/>
      <w:r w:rsidRPr="00967488">
        <w:rPr>
          <w:b/>
          <w:bCs/>
        </w:rPr>
        <w:t xml:space="preserve"> may at its discretion:</w:t>
      </w:r>
    </w:p>
    <w:p w:rsidR="00967488" w:rsidRPr="00967488" w:rsidRDefault="00967488" w:rsidP="00967488">
      <w:pPr>
        <w:numPr>
          <w:ilvl w:val="0"/>
          <w:numId w:val="127"/>
        </w:numPr>
        <w:rPr>
          <w:b/>
          <w:bCs/>
        </w:rPr>
      </w:pPr>
      <w:r w:rsidRPr="00967488">
        <w:rPr>
          <w:b/>
          <w:bCs/>
        </w:rPr>
        <w:t>Offer instant discounts, coupons, cashback or bundled offers</w:t>
      </w:r>
    </w:p>
    <w:p w:rsidR="00967488" w:rsidRPr="00967488" w:rsidRDefault="00967488" w:rsidP="00967488">
      <w:pPr>
        <w:numPr>
          <w:ilvl w:val="0"/>
          <w:numId w:val="127"/>
        </w:numPr>
        <w:rPr>
          <w:b/>
          <w:bCs/>
        </w:rPr>
      </w:pPr>
      <w:r w:rsidRPr="00967488">
        <w:rPr>
          <w:b/>
          <w:bCs/>
        </w:rPr>
        <w:t>Conduct promotional, festive or clearance sales</w:t>
      </w:r>
    </w:p>
    <w:p w:rsidR="00967488" w:rsidRPr="00967488" w:rsidRDefault="00967488" w:rsidP="00967488">
      <w:pPr>
        <w:numPr>
          <w:ilvl w:val="0"/>
          <w:numId w:val="127"/>
        </w:numPr>
        <w:rPr>
          <w:b/>
          <w:bCs/>
        </w:rPr>
      </w:pPr>
      <w:r w:rsidRPr="00967488">
        <w:rPr>
          <w:b/>
          <w:bCs/>
        </w:rPr>
        <w:t>Sell Products at prices below the net landing price or cost as part of strategic, competitive or customer acquisition initiatives</w:t>
      </w:r>
    </w:p>
    <w:p w:rsidR="00967488" w:rsidRPr="00967488" w:rsidRDefault="00967488" w:rsidP="00967488">
      <w:pPr>
        <w:rPr>
          <w:b/>
          <w:bCs/>
        </w:rPr>
      </w:pPr>
      <w:r w:rsidRPr="00967488">
        <w:rPr>
          <w:b/>
          <w:bCs/>
        </w:rPr>
        <w:t xml:space="preserve">8.2.3 The Supplier expressly acknowledges that such pricing decisions are commercially driven and integral to </w:t>
      </w:r>
      <w:proofErr w:type="spellStart"/>
      <w:r w:rsidRPr="00967488">
        <w:rPr>
          <w:b/>
          <w:bCs/>
        </w:rPr>
        <w:t>Dealplex’s</w:t>
      </w:r>
      <w:proofErr w:type="spellEnd"/>
      <w:r w:rsidRPr="00967488">
        <w:rPr>
          <w:b/>
          <w:bCs/>
        </w:rPr>
        <w:t xml:space="preserve"> business model.</w:t>
      </w:r>
    </w:p>
    <w:p w:rsidR="00967488" w:rsidRPr="00967488" w:rsidRDefault="00967488" w:rsidP="00967488">
      <w:pPr>
        <w:rPr>
          <w:b/>
          <w:bCs/>
        </w:rPr>
      </w:pPr>
      <w:r w:rsidRPr="00967488">
        <w:rPr>
          <w:b/>
          <w:bCs/>
        </w:rPr>
        <w:pict>
          <v:rect id="_x0000_i1857" style="width:0;height:1.5pt" o:hralign="center" o:hrstd="t" o:hr="t" fillcolor="#a0a0a0" stroked="f"/>
        </w:pict>
      </w:r>
    </w:p>
    <w:p w:rsidR="00967488" w:rsidRPr="00967488" w:rsidRDefault="00967488" w:rsidP="00967488">
      <w:pPr>
        <w:rPr>
          <w:b/>
          <w:bCs/>
        </w:rPr>
      </w:pPr>
      <w:r w:rsidRPr="00967488">
        <w:rPr>
          <w:b/>
          <w:bCs/>
        </w:rPr>
        <w:t>8.3 No Objection, No Compensation, No Interference</w:t>
      </w:r>
    </w:p>
    <w:p w:rsidR="00967488" w:rsidRPr="00967488" w:rsidRDefault="00967488" w:rsidP="00967488">
      <w:pPr>
        <w:rPr>
          <w:b/>
          <w:bCs/>
        </w:rPr>
      </w:pPr>
      <w:r w:rsidRPr="00967488">
        <w:rPr>
          <w:b/>
          <w:bCs/>
        </w:rPr>
        <w:t>8.3.1 The Supplier irrevocably agrees that it shall not:</w:t>
      </w:r>
    </w:p>
    <w:p w:rsidR="00967488" w:rsidRPr="00967488" w:rsidRDefault="00967488" w:rsidP="00967488">
      <w:pPr>
        <w:numPr>
          <w:ilvl w:val="0"/>
          <w:numId w:val="128"/>
        </w:numPr>
        <w:rPr>
          <w:b/>
          <w:bCs/>
        </w:rPr>
      </w:pPr>
      <w:r w:rsidRPr="00967488">
        <w:rPr>
          <w:b/>
          <w:bCs/>
        </w:rPr>
        <w:t>Raise any dispute, claim or objection regarding pricing, discounts or offers</w:t>
      </w:r>
    </w:p>
    <w:p w:rsidR="00967488" w:rsidRPr="00967488" w:rsidRDefault="00967488" w:rsidP="00967488">
      <w:pPr>
        <w:numPr>
          <w:ilvl w:val="0"/>
          <w:numId w:val="128"/>
        </w:numPr>
        <w:rPr>
          <w:b/>
          <w:bCs/>
        </w:rPr>
      </w:pPr>
      <w:r w:rsidRPr="00967488">
        <w:rPr>
          <w:b/>
          <w:bCs/>
        </w:rPr>
        <w:t>Claim compensation, reimbursement, margin protection or loss recovery</w:t>
      </w:r>
    </w:p>
    <w:p w:rsidR="00967488" w:rsidRPr="00967488" w:rsidRDefault="00967488" w:rsidP="00967488">
      <w:pPr>
        <w:numPr>
          <w:ilvl w:val="0"/>
          <w:numId w:val="128"/>
        </w:numPr>
        <w:rPr>
          <w:b/>
          <w:bCs/>
        </w:rPr>
      </w:pPr>
      <w:r w:rsidRPr="00967488">
        <w:rPr>
          <w:b/>
          <w:bCs/>
        </w:rPr>
        <w:t xml:space="preserve">Interfere with, influence or attempt to control </w:t>
      </w:r>
      <w:proofErr w:type="spellStart"/>
      <w:r w:rsidRPr="00967488">
        <w:rPr>
          <w:b/>
          <w:bCs/>
        </w:rPr>
        <w:t>Dealplex’s</w:t>
      </w:r>
      <w:proofErr w:type="spellEnd"/>
      <w:r w:rsidRPr="00967488">
        <w:rPr>
          <w:b/>
          <w:bCs/>
        </w:rPr>
        <w:t xml:space="preserve"> pricing strategy</w:t>
      </w:r>
    </w:p>
    <w:p w:rsidR="00967488" w:rsidRPr="00967488" w:rsidRDefault="00967488" w:rsidP="00967488">
      <w:pPr>
        <w:rPr>
          <w:b/>
          <w:bCs/>
        </w:rPr>
      </w:pPr>
      <w:r w:rsidRPr="00967488">
        <w:rPr>
          <w:b/>
          <w:bCs/>
        </w:rPr>
        <w:t>8.3.2 Any loss or impact on Supplier margins due to pricing decisions shall be solely at the Supplier’s risk.</w:t>
      </w:r>
    </w:p>
    <w:p w:rsidR="00967488" w:rsidRPr="00967488" w:rsidRDefault="00967488" w:rsidP="00967488">
      <w:pPr>
        <w:rPr>
          <w:b/>
          <w:bCs/>
        </w:rPr>
      </w:pPr>
      <w:r w:rsidRPr="00967488">
        <w:rPr>
          <w:b/>
          <w:bCs/>
        </w:rPr>
        <w:pict>
          <v:rect id="_x0000_i1858" style="width:0;height:1.5pt" o:hralign="center" o:hrstd="t" o:hr="t" fillcolor="#a0a0a0" stroked="f"/>
        </w:pict>
      </w:r>
    </w:p>
    <w:p w:rsidR="00967488" w:rsidRPr="00967488" w:rsidRDefault="00967488" w:rsidP="00967488">
      <w:pPr>
        <w:rPr>
          <w:b/>
          <w:bCs/>
        </w:rPr>
      </w:pPr>
      <w:r w:rsidRPr="00967488">
        <w:rPr>
          <w:b/>
          <w:bCs/>
        </w:rPr>
        <w:t>8.4 Non-Reference to MRP or External Pricing</w:t>
      </w:r>
    </w:p>
    <w:p w:rsidR="00967488" w:rsidRPr="00967488" w:rsidRDefault="00967488" w:rsidP="00967488">
      <w:pPr>
        <w:rPr>
          <w:b/>
          <w:bCs/>
        </w:rPr>
      </w:pPr>
      <w:r w:rsidRPr="00967488">
        <w:rPr>
          <w:b/>
          <w:bCs/>
        </w:rPr>
        <w:lastRenderedPageBreak/>
        <w:t>The Supplier shall not:</w:t>
      </w:r>
    </w:p>
    <w:p w:rsidR="00967488" w:rsidRPr="00967488" w:rsidRDefault="00967488" w:rsidP="00967488">
      <w:pPr>
        <w:numPr>
          <w:ilvl w:val="0"/>
          <w:numId w:val="129"/>
        </w:numPr>
        <w:rPr>
          <w:b/>
          <w:bCs/>
        </w:rPr>
      </w:pPr>
      <w:r w:rsidRPr="00967488">
        <w:rPr>
          <w:b/>
          <w:bCs/>
        </w:rPr>
        <w:t>Object to deviation from MRP or other market prices, where legally permissible</w:t>
      </w:r>
    </w:p>
    <w:p w:rsidR="00967488" w:rsidRPr="00967488" w:rsidRDefault="00967488" w:rsidP="00967488">
      <w:pPr>
        <w:numPr>
          <w:ilvl w:val="0"/>
          <w:numId w:val="129"/>
        </w:numPr>
        <w:rPr>
          <w:b/>
          <w:bCs/>
        </w:rPr>
      </w:pPr>
      <w:r w:rsidRPr="00967488">
        <w:rPr>
          <w:b/>
          <w:bCs/>
        </w:rPr>
        <w:t>Use external pricing benchmarks to challenge Platform pricing</w:t>
      </w:r>
    </w:p>
    <w:p w:rsidR="00967488" w:rsidRPr="00967488" w:rsidRDefault="00967488" w:rsidP="00967488">
      <w:pPr>
        <w:rPr>
          <w:b/>
          <w:bCs/>
        </w:rPr>
      </w:pPr>
      <w:r w:rsidRPr="00967488">
        <w:rPr>
          <w:b/>
          <w:bCs/>
        </w:rPr>
        <w:pict>
          <v:rect id="_x0000_i1859" style="width:0;height:1.5pt" o:hralign="center" o:hrstd="t" o:hr="t" fillcolor="#a0a0a0" stroked="f"/>
        </w:pict>
      </w:r>
    </w:p>
    <w:p w:rsidR="00967488" w:rsidRPr="00967488" w:rsidRDefault="00967488" w:rsidP="00967488">
      <w:pPr>
        <w:rPr>
          <w:b/>
          <w:bCs/>
        </w:rPr>
      </w:pPr>
      <w:r w:rsidRPr="00967488">
        <w:rPr>
          <w:b/>
          <w:bCs/>
        </w:rPr>
        <w:t>8.5 Final &amp; Binding Authority</w:t>
      </w:r>
    </w:p>
    <w:p w:rsidR="00967488" w:rsidRPr="00967488" w:rsidRDefault="00967488" w:rsidP="00967488">
      <w:pPr>
        <w:rPr>
          <w:b/>
          <w:bCs/>
        </w:rPr>
      </w:pPr>
      <w:r w:rsidRPr="00967488">
        <w:rPr>
          <w:b/>
          <w:bCs/>
        </w:rPr>
        <w:t xml:space="preserve">All decisions of </w:t>
      </w:r>
      <w:proofErr w:type="spellStart"/>
      <w:r w:rsidRPr="00967488">
        <w:rPr>
          <w:b/>
          <w:bCs/>
        </w:rPr>
        <w:t>Dealplex</w:t>
      </w:r>
      <w:proofErr w:type="spellEnd"/>
      <w:r w:rsidRPr="00967488">
        <w:rPr>
          <w:b/>
          <w:bCs/>
        </w:rPr>
        <w:t xml:space="preserve"> relating to pricing, promotions and commercial control shall be final, binding and non-challengeable, and shall not constitute any breach of this Agreement.</w:t>
      </w:r>
    </w:p>
    <w:p w:rsidR="00967488" w:rsidRPr="00967488" w:rsidRDefault="00967488" w:rsidP="00967488">
      <w:pPr>
        <w:rPr>
          <w:b/>
          <w:bCs/>
        </w:rPr>
      </w:pPr>
    </w:p>
    <w:p w:rsidR="003D5235" w:rsidRPr="003D5235" w:rsidRDefault="003D5235" w:rsidP="003D5235">
      <w:r w:rsidRPr="003D5235">
        <w:pict>
          <v:rect id="_x0000_i1390" style="width:0;height:1.5pt" o:hralign="center" o:hrstd="t" o:hr="t" fillcolor="#a0a0a0" stroked="f"/>
        </w:pict>
      </w:r>
    </w:p>
    <w:p w:rsidR="00967488" w:rsidRPr="00967488" w:rsidRDefault="00967488" w:rsidP="00967488">
      <w:pPr>
        <w:rPr>
          <w:b/>
          <w:bCs/>
        </w:rPr>
      </w:pPr>
      <w:r w:rsidRPr="00967488">
        <w:rPr>
          <w:b/>
          <w:bCs/>
        </w:rPr>
        <w:t>9. PAYMENTS</w:t>
      </w:r>
    </w:p>
    <w:p w:rsidR="00967488" w:rsidRPr="00967488" w:rsidRDefault="00967488" w:rsidP="00967488">
      <w:pPr>
        <w:rPr>
          <w:b/>
          <w:bCs/>
        </w:rPr>
      </w:pPr>
      <w:r w:rsidRPr="00967488">
        <w:rPr>
          <w:b/>
          <w:bCs/>
        </w:rPr>
        <w:t xml:space="preserve">9.1 Payment Cycle: Payments shall be made within ___ (__) working days from the date of invoice approval by </w:t>
      </w:r>
      <w:proofErr w:type="spellStart"/>
      <w:r w:rsidRPr="00967488">
        <w:rPr>
          <w:b/>
          <w:bCs/>
        </w:rPr>
        <w:t>Dealplex</w:t>
      </w:r>
      <w:proofErr w:type="spellEnd"/>
      <w:r w:rsidRPr="00967488">
        <w:rPr>
          <w:b/>
          <w:bCs/>
        </w:rPr>
        <w:t>.</w:t>
      </w:r>
    </w:p>
    <w:p w:rsidR="00967488" w:rsidRPr="00967488" w:rsidRDefault="00967488" w:rsidP="00967488">
      <w:pPr>
        <w:rPr>
          <w:b/>
          <w:bCs/>
        </w:rPr>
      </w:pPr>
      <w:r w:rsidRPr="00967488">
        <w:rPr>
          <w:b/>
          <w:bCs/>
        </w:rPr>
        <w:t>9.2 Mode of Payment: All payments shall be made only through bank transfer to the Supplier’s registered bank account. Cash payments are strictly prohibited.</w:t>
      </w:r>
    </w:p>
    <w:p w:rsidR="00967488" w:rsidRPr="00967488" w:rsidRDefault="00967488" w:rsidP="00967488">
      <w:pPr>
        <w:rPr>
          <w:b/>
          <w:bCs/>
        </w:rPr>
      </w:pPr>
      <w:r w:rsidRPr="00967488">
        <w:rPr>
          <w:b/>
          <w:bCs/>
        </w:rPr>
        <w:t xml:space="preserve">9.3 Adjustments &amp; Deductions: </w:t>
      </w:r>
      <w:proofErr w:type="spellStart"/>
      <w:r w:rsidRPr="00967488">
        <w:rPr>
          <w:b/>
          <w:bCs/>
        </w:rPr>
        <w:t>Dealplex</w:t>
      </w:r>
      <w:proofErr w:type="spellEnd"/>
      <w:r w:rsidRPr="00967488">
        <w:rPr>
          <w:b/>
          <w:bCs/>
        </w:rPr>
        <w:t xml:space="preserve"> shall have the right to:</w:t>
      </w:r>
    </w:p>
    <w:p w:rsidR="00967488" w:rsidRPr="00967488" w:rsidRDefault="00967488" w:rsidP="00967488">
      <w:pPr>
        <w:numPr>
          <w:ilvl w:val="0"/>
          <w:numId w:val="125"/>
        </w:numPr>
        <w:rPr>
          <w:b/>
          <w:bCs/>
        </w:rPr>
      </w:pPr>
      <w:r w:rsidRPr="00967488">
        <w:rPr>
          <w:b/>
          <w:bCs/>
        </w:rPr>
        <w:t>Adjust amounts towards product returns or replacements</w:t>
      </w:r>
    </w:p>
    <w:p w:rsidR="00967488" w:rsidRPr="00967488" w:rsidRDefault="00967488" w:rsidP="00967488">
      <w:pPr>
        <w:numPr>
          <w:ilvl w:val="0"/>
          <w:numId w:val="125"/>
        </w:numPr>
        <w:rPr>
          <w:b/>
          <w:bCs/>
        </w:rPr>
      </w:pPr>
      <w:r w:rsidRPr="00967488">
        <w:rPr>
          <w:b/>
          <w:bCs/>
        </w:rPr>
        <w:t>Deduct penalties, damages or charges</w:t>
      </w:r>
    </w:p>
    <w:p w:rsidR="00967488" w:rsidRPr="00967488" w:rsidRDefault="00967488" w:rsidP="00967488">
      <w:pPr>
        <w:numPr>
          <w:ilvl w:val="0"/>
          <w:numId w:val="125"/>
        </w:numPr>
        <w:rPr>
          <w:b/>
          <w:bCs/>
        </w:rPr>
      </w:pPr>
      <w:r w:rsidRPr="00967488">
        <w:rPr>
          <w:b/>
          <w:bCs/>
        </w:rPr>
        <w:t>Set off any amounts payable against Supplier liabilities</w:t>
      </w:r>
    </w:p>
    <w:p w:rsidR="00967488" w:rsidRPr="00967488" w:rsidRDefault="00967488" w:rsidP="00967488">
      <w:pPr>
        <w:rPr>
          <w:b/>
          <w:bCs/>
        </w:rPr>
      </w:pPr>
      <w:r w:rsidRPr="00967488">
        <w:rPr>
          <w:b/>
          <w:bCs/>
        </w:rPr>
        <w:t xml:space="preserve">9.4 Withholding of Payments: </w:t>
      </w:r>
      <w:proofErr w:type="spellStart"/>
      <w:r w:rsidRPr="00967488">
        <w:rPr>
          <w:b/>
          <w:bCs/>
        </w:rPr>
        <w:t>Dealplex</w:t>
      </w:r>
      <w:proofErr w:type="spellEnd"/>
      <w:r w:rsidRPr="00967488">
        <w:rPr>
          <w:b/>
          <w:bCs/>
        </w:rPr>
        <w:t xml:space="preserve"> may withhold or suspend payments, in whole or in part, in case of:</w:t>
      </w:r>
    </w:p>
    <w:p w:rsidR="00967488" w:rsidRPr="00967488" w:rsidRDefault="00967488" w:rsidP="00967488">
      <w:pPr>
        <w:numPr>
          <w:ilvl w:val="0"/>
          <w:numId w:val="126"/>
        </w:numPr>
        <w:rPr>
          <w:b/>
          <w:bCs/>
        </w:rPr>
      </w:pPr>
      <w:r w:rsidRPr="00967488">
        <w:rPr>
          <w:b/>
          <w:bCs/>
        </w:rPr>
        <w:t>Ongoing disputes</w:t>
      </w:r>
    </w:p>
    <w:p w:rsidR="00967488" w:rsidRPr="00967488" w:rsidRDefault="00967488" w:rsidP="00967488">
      <w:pPr>
        <w:numPr>
          <w:ilvl w:val="0"/>
          <w:numId w:val="126"/>
        </w:numPr>
        <w:rPr>
          <w:b/>
          <w:bCs/>
        </w:rPr>
      </w:pPr>
      <w:r w:rsidRPr="00967488">
        <w:rPr>
          <w:b/>
          <w:bCs/>
        </w:rPr>
        <w:t>SLA breaches</w:t>
      </w:r>
    </w:p>
    <w:p w:rsidR="00967488" w:rsidRPr="00967488" w:rsidRDefault="00967488" w:rsidP="00967488">
      <w:pPr>
        <w:numPr>
          <w:ilvl w:val="0"/>
          <w:numId w:val="126"/>
        </w:numPr>
        <w:rPr>
          <w:b/>
          <w:bCs/>
        </w:rPr>
      </w:pPr>
      <w:r w:rsidRPr="00967488">
        <w:rPr>
          <w:b/>
          <w:bCs/>
        </w:rPr>
        <w:t>Quality, tax or regulatory issues</w:t>
      </w:r>
    </w:p>
    <w:p w:rsidR="00967488" w:rsidRPr="00967488" w:rsidRDefault="00967488" w:rsidP="00967488">
      <w:pPr>
        <w:rPr>
          <w:b/>
          <w:bCs/>
        </w:rPr>
      </w:pPr>
      <w:r w:rsidRPr="00967488">
        <w:rPr>
          <w:b/>
          <w:bCs/>
        </w:rPr>
        <w:t>9.5 No Interest / Claim: Supplier shall not be entitled to any interest, compensation or claim on delayed or withheld payments arising under this Clause.</w:t>
      </w:r>
    </w:p>
    <w:p w:rsidR="003D5235" w:rsidRPr="003D5235" w:rsidRDefault="003D5235" w:rsidP="003D5235">
      <w:r w:rsidRPr="003D5235">
        <w:pict>
          <v:rect id="_x0000_i1391" style="width:0;height:1.5pt" o:hralign="center" o:hrstd="t" o:hr="t" fillcolor="#a0a0a0" stroked="f"/>
        </w:pict>
      </w:r>
    </w:p>
    <w:p w:rsidR="004A795E" w:rsidRPr="004A795E" w:rsidRDefault="004A795E" w:rsidP="004A795E">
      <w:pPr>
        <w:rPr>
          <w:b/>
          <w:bCs/>
        </w:rPr>
      </w:pPr>
      <w:r w:rsidRPr="004A795E">
        <w:rPr>
          <w:b/>
          <w:bCs/>
        </w:rPr>
        <w:t>10. TAXATION &amp; GST LIABILITY</w:t>
      </w:r>
    </w:p>
    <w:p w:rsidR="004A795E" w:rsidRPr="004A795E" w:rsidRDefault="004A795E" w:rsidP="004A795E">
      <w:pPr>
        <w:rPr>
          <w:b/>
          <w:bCs/>
        </w:rPr>
      </w:pPr>
      <w:r w:rsidRPr="004A795E">
        <w:rPr>
          <w:b/>
          <w:bCs/>
          <w:i/>
          <w:iCs/>
        </w:rPr>
        <w:t>(Supplier-Only Responsibility | Full Recovery Rights)</w:t>
      </w:r>
    </w:p>
    <w:p w:rsidR="004A795E" w:rsidRPr="004A795E" w:rsidRDefault="004A795E" w:rsidP="004A795E">
      <w:pPr>
        <w:rPr>
          <w:b/>
          <w:bCs/>
        </w:rPr>
      </w:pPr>
      <w:r w:rsidRPr="004A795E">
        <w:rPr>
          <w:b/>
          <w:bCs/>
        </w:rPr>
        <w:t>10.1 Supplier’s Sole Tax Responsibility</w:t>
      </w:r>
    </w:p>
    <w:p w:rsidR="004A795E" w:rsidRPr="004A795E" w:rsidRDefault="004A795E" w:rsidP="004A795E">
      <w:pPr>
        <w:rPr>
          <w:b/>
          <w:bCs/>
        </w:rPr>
      </w:pPr>
      <w:r w:rsidRPr="004A795E">
        <w:rPr>
          <w:b/>
          <w:bCs/>
        </w:rPr>
        <w:t>The Supplier shall be solely and exclusively responsible for all tax-related obligations arising out of or in connection with this Agreement, including but not limited to:</w:t>
      </w:r>
    </w:p>
    <w:p w:rsidR="004A795E" w:rsidRPr="004A795E" w:rsidRDefault="004A795E" w:rsidP="004A795E">
      <w:pPr>
        <w:numPr>
          <w:ilvl w:val="0"/>
          <w:numId w:val="117"/>
        </w:numPr>
        <w:rPr>
          <w:b/>
          <w:bCs/>
        </w:rPr>
      </w:pPr>
      <w:r w:rsidRPr="004A795E">
        <w:rPr>
          <w:b/>
          <w:bCs/>
        </w:rPr>
        <w:t>Timely filing of all GST returns (GSTR-1, GSTR-3B and any other applicable returns)</w:t>
      </w:r>
    </w:p>
    <w:p w:rsidR="004A795E" w:rsidRPr="004A795E" w:rsidRDefault="004A795E" w:rsidP="004A795E">
      <w:pPr>
        <w:numPr>
          <w:ilvl w:val="0"/>
          <w:numId w:val="117"/>
        </w:numPr>
        <w:rPr>
          <w:b/>
          <w:bCs/>
        </w:rPr>
      </w:pPr>
      <w:r w:rsidRPr="004A795E">
        <w:rPr>
          <w:b/>
          <w:bCs/>
        </w:rPr>
        <w:t>Payment of all applicable GST, interest, late fees and penalties</w:t>
      </w:r>
    </w:p>
    <w:p w:rsidR="004A795E" w:rsidRPr="004A795E" w:rsidRDefault="004A795E" w:rsidP="004A795E">
      <w:pPr>
        <w:numPr>
          <w:ilvl w:val="0"/>
          <w:numId w:val="117"/>
        </w:numPr>
        <w:rPr>
          <w:b/>
          <w:bCs/>
        </w:rPr>
      </w:pPr>
      <w:r w:rsidRPr="004A795E">
        <w:rPr>
          <w:b/>
          <w:bCs/>
        </w:rPr>
        <w:lastRenderedPageBreak/>
        <w:t>Correct classification of goods, HSN codes and tax rates</w:t>
      </w:r>
    </w:p>
    <w:p w:rsidR="004A795E" w:rsidRPr="004A795E" w:rsidRDefault="004A795E" w:rsidP="004A795E">
      <w:pPr>
        <w:numPr>
          <w:ilvl w:val="0"/>
          <w:numId w:val="117"/>
        </w:numPr>
        <w:rPr>
          <w:b/>
          <w:bCs/>
        </w:rPr>
      </w:pPr>
      <w:r w:rsidRPr="004A795E">
        <w:rPr>
          <w:b/>
          <w:bCs/>
        </w:rPr>
        <w:t>Issuance of valid, compliant tax invoices and e-way bills (where applicable)</w:t>
      </w:r>
    </w:p>
    <w:p w:rsidR="004A795E" w:rsidRPr="004A795E" w:rsidRDefault="004A795E" w:rsidP="004A795E">
      <w:pPr>
        <w:rPr>
          <w:b/>
          <w:bCs/>
        </w:rPr>
      </w:pPr>
      <w:proofErr w:type="spellStart"/>
      <w:r w:rsidRPr="004A795E">
        <w:rPr>
          <w:b/>
          <w:bCs/>
        </w:rPr>
        <w:t>Dealplex</w:t>
      </w:r>
      <w:proofErr w:type="spellEnd"/>
      <w:r w:rsidRPr="004A795E">
        <w:rPr>
          <w:b/>
          <w:bCs/>
        </w:rPr>
        <w:t xml:space="preserve"> shall not be responsible for any tax default or non-compliance by the Supplier.</w:t>
      </w:r>
    </w:p>
    <w:p w:rsidR="004A795E" w:rsidRPr="004A795E" w:rsidRDefault="004A795E" w:rsidP="004A795E">
      <w:pPr>
        <w:rPr>
          <w:b/>
          <w:bCs/>
        </w:rPr>
      </w:pPr>
      <w:r w:rsidRPr="004A795E">
        <w:rPr>
          <w:b/>
          <w:bCs/>
        </w:rPr>
        <w:pict>
          <v:rect id="_x0000_i1803" style="width:0;height:1.5pt" o:hralign="center" o:hrstd="t" o:hr="t" fillcolor="#a0a0a0" stroked="f"/>
        </w:pict>
      </w:r>
    </w:p>
    <w:p w:rsidR="004A795E" w:rsidRPr="004A795E" w:rsidRDefault="004A795E" w:rsidP="004A795E">
      <w:pPr>
        <w:rPr>
          <w:b/>
          <w:bCs/>
        </w:rPr>
      </w:pPr>
      <w:r w:rsidRPr="004A795E">
        <w:rPr>
          <w:b/>
          <w:bCs/>
        </w:rPr>
        <w:t>10.2 Input Tax Credit (ITC) &amp; Credit Reversal</w:t>
      </w:r>
    </w:p>
    <w:p w:rsidR="004A795E" w:rsidRPr="004A795E" w:rsidRDefault="004A795E" w:rsidP="004A795E">
      <w:pPr>
        <w:rPr>
          <w:b/>
          <w:bCs/>
        </w:rPr>
      </w:pPr>
      <w:r w:rsidRPr="004A795E">
        <w:rPr>
          <w:b/>
          <w:bCs/>
        </w:rPr>
        <w:t>10.2.1 Supplier shall ensure that:</w:t>
      </w:r>
    </w:p>
    <w:p w:rsidR="004A795E" w:rsidRPr="004A795E" w:rsidRDefault="004A795E" w:rsidP="004A795E">
      <w:pPr>
        <w:numPr>
          <w:ilvl w:val="0"/>
          <w:numId w:val="118"/>
        </w:numPr>
        <w:rPr>
          <w:b/>
          <w:bCs/>
        </w:rPr>
      </w:pPr>
      <w:r w:rsidRPr="004A795E">
        <w:rPr>
          <w:b/>
          <w:bCs/>
        </w:rPr>
        <w:t xml:space="preserve">All invoices uploaded in GST portal match invoices issued to </w:t>
      </w:r>
      <w:proofErr w:type="spellStart"/>
      <w:r w:rsidRPr="004A795E">
        <w:rPr>
          <w:b/>
          <w:bCs/>
        </w:rPr>
        <w:t>Dealplex</w:t>
      </w:r>
      <w:proofErr w:type="spellEnd"/>
    </w:p>
    <w:p w:rsidR="004A795E" w:rsidRPr="004A795E" w:rsidRDefault="004A795E" w:rsidP="004A795E">
      <w:pPr>
        <w:numPr>
          <w:ilvl w:val="0"/>
          <w:numId w:val="118"/>
        </w:numPr>
        <w:rPr>
          <w:b/>
          <w:bCs/>
        </w:rPr>
      </w:pPr>
      <w:r w:rsidRPr="004A795E">
        <w:rPr>
          <w:b/>
          <w:bCs/>
        </w:rPr>
        <w:t>Taxes collected are actually deposited with the Government</w:t>
      </w:r>
    </w:p>
    <w:p w:rsidR="004A795E" w:rsidRPr="004A795E" w:rsidRDefault="004A795E" w:rsidP="004A795E">
      <w:pPr>
        <w:rPr>
          <w:b/>
          <w:bCs/>
        </w:rPr>
      </w:pPr>
      <w:r w:rsidRPr="004A795E">
        <w:rPr>
          <w:b/>
          <w:bCs/>
        </w:rPr>
        <w:t>10.2.2 In the event that:</w:t>
      </w:r>
    </w:p>
    <w:p w:rsidR="004A795E" w:rsidRPr="004A795E" w:rsidRDefault="004A795E" w:rsidP="004A795E">
      <w:pPr>
        <w:numPr>
          <w:ilvl w:val="0"/>
          <w:numId w:val="119"/>
        </w:numPr>
        <w:rPr>
          <w:b/>
          <w:bCs/>
        </w:rPr>
      </w:pPr>
      <w:r w:rsidRPr="004A795E">
        <w:rPr>
          <w:b/>
          <w:bCs/>
        </w:rPr>
        <w:t>Input Tax Credit (ITC) is denied, restricted or reversed</w:t>
      </w:r>
    </w:p>
    <w:p w:rsidR="004A795E" w:rsidRPr="004A795E" w:rsidRDefault="004A795E" w:rsidP="004A795E">
      <w:pPr>
        <w:numPr>
          <w:ilvl w:val="0"/>
          <w:numId w:val="119"/>
        </w:numPr>
        <w:rPr>
          <w:b/>
          <w:bCs/>
        </w:rPr>
      </w:pPr>
      <w:r w:rsidRPr="004A795E">
        <w:rPr>
          <w:b/>
          <w:bCs/>
        </w:rPr>
        <w:t>Mismatch occurs due to Supplier default or error</w:t>
      </w:r>
    </w:p>
    <w:p w:rsidR="004A795E" w:rsidRPr="004A795E" w:rsidRDefault="004A795E" w:rsidP="004A795E">
      <w:pPr>
        <w:rPr>
          <w:b/>
          <w:bCs/>
        </w:rPr>
      </w:pPr>
      <w:r w:rsidRPr="004A795E">
        <w:rPr>
          <w:b/>
          <w:bCs/>
        </w:rPr>
        <w:t xml:space="preserve">The Supplier shall fully reimburse </w:t>
      </w:r>
      <w:proofErr w:type="spellStart"/>
      <w:r w:rsidRPr="004A795E">
        <w:rPr>
          <w:b/>
          <w:bCs/>
        </w:rPr>
        <w:t>Dealplex</w:t>
      </w:r>
      <w:proofErr w:type="spellEnd"/>
      <w:r w:rsidRPr="004A795E">
        <w:rPr>
          <w:b/>
          <w:bCs/>
        </w:rPr>
        <w:t xml:space="preserve"> for:</w:t>
      </w:r>
    </w:p>
    <w:p w:rsidR="004A795E" w:rsidRPr="004A795E" w:rsidRDefault="004A795E" w:rsidP="004A795E">
      <w:pPr>
        <w:numPr>
          <w:ilvl w:val="0"/>
          <w:numId w:val="120"/>
        </w:numPr>
        <w:rPr>
          <w:b/>
          <w:bCs/>
        </w:rPr>
      </w:pPr>
      <w:r w:rsidRPr="004A795E">
        <w:rPr>
          <w:b/>
          <w:bCs/>
        </w:rPr>
        <w:t>Reversed ITC amount</w:t>
      </w:r>
    </w:p>
    <w:p w:rsidR="004A795E" w:rsidRPr="004A795E" w:rsidRDefault="004A795E" w:rsidP="004A795E">
      <w:pPr>
        <w:numPr>
          <w:ilvl w:val="0"/>
          <w:numId w:val="120"/>
        </w:numPr>
        <w:rPr>
          <w:b/>
          <w:bCs/>
        </w:rPr>
      </w:pPr>
      <w:r w:rsidRPr="004A795E">
        <w:rPr>
          <w:b/>
          <w:bCs/>
        </w:rPr>
        <w:t>Applicable interest and penalties</w:t>
      </w:r>
    </w:p>
    <w:p w:rsidR="004A795E" w:rsidRPr="004A795E" w:rsidRDefault="004A795E" w:rsidP="004A795E">
      <w:pPr>
        <w:numPr>
          <w:ilvl w:val="0"/>
          <w:numId w:val="120"/>
        </w:numPr>
        <w:rPr>
          <w:b/>
          <w:bCs/>
        </w:rPr>
      </w:pPr>
      <w:r w:rsidRPr="004A795E">
        <w:rPr>
          <w:b/>
          <w:bCs/>
        </w:rPr>
        <w:t>Any consequential loss</w:t>
      </w:r>
    </w:p>
    <w:p w:rsidR="004A795E" w:rsidRPr="004A795E" w:rsidRDefault="004A795E" w:rsidP="004A795E">
      <w:pPr>
        <w:rPr>
          <w:b/>
          <w:bCs/>
        </w:rPr>
      </w:pPr>
      <w:r w:rsidRPr="004A795E">
        <w:rPr>
          <w:b/>
          <w:bCs/>
        </w:rPr>
        <w:pict>
          <v:rect id="_x0000_i1804" style="width:0;height:1.5pt" o:hralign="center" o:hrstd="t" o:hr="t" fillcolor="#a0a0a0" stroked="f"/>
        </w:pict>
      </w:r>
    </w:p>
    <w:p w:rsidR="004A795E" w:rsidRPr="004A795E" w:rsidRDefault="004A795E" w:rsidP="004A795E">
      <w:pPr>
        <w:rPr>
          <w:b/>
          <w:bCs/>
        </w:rPr>
      </w:pPr>
      <w:r w:rsidRPr="004A795E">
        <w:rPr>
          <w:b/>
          <w:bCs/>
        </w:rPr>
        <w:t>10.3 Government Notices &amp; Proceedings</w:t>
      </w:r>
    </w:p>
    <w:p w:rsidR="004A795E" w:rsidRPr="004A795E" w:rsidRDefault="004A795E" w:rsidP="004A795E">
      <w:pPr>
        <w:rPr>
          <w:b/>
          <w:bCs/>
        </w:rPr>
      </w:pPr>
      <w:r w:rsidRPr="004A795E">
        <w:rPr>
          <w:b/>
          <w:bCs/>
        </w:rPr>
        <w:t>The Supplier shall be solely responsible for responding to, defending and resolving:</w:t>
      </w:r>
    </w:p>
    <w:p w:rsidR="004A795E" w:rsidRPr="004A795E" w:rsidRDefault="004A795E" w:rsidP="004A795E">
      <w:pPr>
        <w:numPr>
          <w:ilvl w:val="0"/>
          <w:numId w:val="121"/>
        </w:numPr>
        <w:rPr>
          <w:b/>
          <w:bCs/>
        </w:rPr>
      </w:pPr>
      <w:r w:rsidRPr="004A795E">
        <w:rPr>
          <w:b/>
          <w:bCs/>
        </w:rPr>
        <w:t>Any notices, audits, inquiries or investigations by GST or tax authorities</w:t>
      </w:r>
    </w:p>
    <w:p w:rsidR="004A795E" w:rsidRPr="004A795E" w:rsidRDefault="004A795E" w:rsidP="004A795E">
      <w:pPr>
        <w:numPr>
          <w:ilvl w:val="0"/>
          <w:numId w:val="121"/>
        </w:numPr>
        <w:rPr>
          <w:b/>
          <w:bCs/>
        </w:rPr>
      </w:pPr>
      <w:r w:rsidRPr="004A795E">
        <w:rPr>
          <w:b/>
          <w:bCs/>
        </w:rPr>
        <w:t>Any demand, attachment, penalty or prosecution arising from Supplier’s tax default</w:t>
      </w:r>
    </w:p>
    <w:p w:rsidR="004A795E" w:rsidRPr="004A795E" w:rsidRDefault="004A795E" w:rsidP="004A795E">
      <w:pPr>
        <w:rPr>
          <w:b/>
          <w:bCs/>
        </w:rPr>
      </w:pPr>
      <w:r w:rsidRPr="004A795E">
        <w:rPr>
          <w:b/>
          <w:bCs/>
        </w:rPr>
        <w:t xml:space="preserve">Supplier shall immediately inform </w:t>
      </w:r>
      <w:proofErr w:type="spellStart"/>
      <w:r w:rsidRPr="004A795E">
        <w:rPr>
          <w:b/>
          <w:bCs/>
        </w:rPr>
        <w:t>Dealplex</w:t>
      </w:r>
      <w:proofErr w:type="spellEnd"/>
      <w:r w:rsidRPr="004A795E">
        <w:rPr>
          <w:b/>
          <w:bCs/>
        </w:rPr>
        <w:t xml:space="preserve"> of any such notice impacting transactions under this Agreement.</w:t>
      </w:r>
    </w:p>
    <w:p w:rsidR="004A795E" w:rsidRPr="004A795E" w:rsidRDefault="004A795E" w:rsidP="004A795E">
      <w:pPr>
        <w:rPr>
          <w:b/>
          <w:bCs/>
        </w:rPr>
      </w:pPr>
      <w:r w:rsidRPr="004A795E">
        <w:rPr>
          <w:b/>
          <w:bCs/>
        </w:rPr>
        <w:pict>
          <v:rect id="_x0000_i1805" style="width:0;height:1.5pt" o:hralign="center" o:hrstd="t" o:hr="t" fillcolor="#a0a0a0" stroked="f"/>
        </w:pict>
      </w:r>
    </w:p>
    <w:p w:rsidR="004A795E" w:rsidRPr="004A795E" w:rsidRDefault="004A795E" w:rsidP="004A795E">
      <w:pPr>
        <w:rPr>
          <w:b/>
          <w:bCs/>
        </w:rPr>
      </w:pPr>
      <w:r w:rsidRPr="004A795E">
        <w:rPr>
          <w:b/>
          <w:bCs/>
        </w:rPr>
        <w:t xml:space="preserve">10.4 Recovery of Losses by </w:t>
      </w:r>
      <w:proofErr w:type="spellStart"/>
      <w:r w:rsidRPr="004A795E">
        <w:rPr>
          <w:b/>
          <w:bCs/>
        </w:rPr>
        <w:t>Dealplex</w:t>
      </w:r>
      <w:proofErr w:type="spellEnd"/>
    </w:p>
    <w:p w:rsidR="004A795E" w:rsidRPr="004A795E" w:rsidRDefault="004A795E" w:rsidP="004A795E">
      <w:pPr>
        <w:rPr>
          <w:b/>
          <w:bCs/>
        </w:rPr>
      </w:pPr>
      <w:r w:rsidRPr="004A795E">
        <w:rPr>
          <w:b/>
          <w:bCs/>
        </w:rPr>
        <w:t xml:space="preserve">10.4.1 Any loss, cost, demand or penalty suffered by </w:t>
      </w:r>
      <w:proofErr w:type="spellStart"/>
      <w:r w:rsidRPr="004A795E">
        <w:rPr>
          <w:b/>
          <w:bCs/>
        </w:rPr>
        <w:t>Dealplex</w:t>
      </w:r>
      <w:proofErr w:type="spellEnd"/>
      <w:r w:rsidRPr="004A795E">
        <w:rPr>
          <w:b/>
          <w:bCs/>
        </w:rPr>
        <w:t xml:space="preserve"> due to Supplier’s tax default shall be fully recoverable from the Supplier.</w:t>
      </w:r>
    </w:p>
    <w:p w:rsidR="004A795E" w:rsidRPr="004A795E" w:rsidRDefault="004A795E" w:rsidP="004A795E">
      <w:pPr>
        <w:rPr>
          <w:b/>
          <w:bCs/>
        </w:rPr>
      </w:pPr>
      <w:r w:rsidRPr="004A795E">
        <w:rPr>
          <w:b/>
          <w:bCs/>
        </w:rPr>
        <w:t xml:space="preserve">10.4.2 </w:t>
      </w:r>
      <w:proofErr w:type="spellStart"/>
      <w:r w:rsidRPr="004A795E">
        <w:rPr>
          <w:b/>
          <w:bCs/>
        </w:rPr>
        <w:t>Dealplex</w:t>
      </w:r>
      <w:proofErr w:type="spellEnd"/>
      <w:r w:rsidRPr="004A795E">
        <w:rPr>
          <w:b/>
          <w:bCs/>
        </w:rPr>
        <w:t xml:space="preserve"> may recover such amounts by:</w:t>
      </w:r>
    </w:p>
    <w:p w:rsidR="004A795E" w:rsidRPr="004A795E" w:rsidRDefault="004A795E" w:rsidP="004A795E">
      <w:pPr>
        <w:numPr>
          <w:ilvl w:val="0"/>
          <w:numId w:val="122"/>
        </w:numPr>
        <w:rPr>
          <w:b/>
          <w:bCs/>
        </w:rPr>
      </w:pPr>
      <w:r w:rsidRPr="004A795E">
        <w:rPr>
          <w:b/>
          <w:bCs/>
        </w:rPr>
        <w:t>Direct deduction from current or future payouts</w:t>
      </w:r>
    </w:p>
    <w:p w:rsidR="004A795E" w:rsidRPr="004A795E" w:rsidRDefault="004A795E" w:rsidP="004A795E">
      <w:pPr>
        <w:numPr>
          <w:ilvl w:val="0"/>
          <w:numId w:val="122"/>
        </w:numPr>
        <w:rPr>
          <w:b/>
          <w:bCs/>
        </w:rPr>
      </w:pPr>
      <w:r w:rsidRPr="004A795E">
        <w:rPr>
          <w:b/>
          <w:bCs/>
        </w:rPr>
        <w:t>Adjustment against invoices or credits</w:t>
      </w:r>
    </w:p>
    <w:p w:rsidR="004A795E" w:rsidRPr="004A795E" w:rsidRDefault="004A795E" w:rsidP="004A795E">
      <w:pPr>
        <w:numPr>
          <w:ilvl w:val="0"/>
          <w:numId w:val="122"/>
        </w:numPr>
        <w:rPr>
          <w:b/>
          <w:bCs/>
        </w:rPr>
      </w:pPr>
      <w:r w:rsidRPr="004A795E">
        <w:rPr>
          <w:b/>
          <w:bCs/>
        </w:rPr>
        <w:t>Recovery as a debt, including legal action</w:t>
      </w:r>
    </w:p>
    <w:p w:rsidR="004A795E" w:rsidRPr="004A795E" w:rsidRDefault="004A795E" w:rsidP="004A795E">
      <w:pPr>
        <w:rPr>
          <w:b/>
          <w:bCs/>
        </w:rPr>
      </w:pPr>
      <w:r w:rsidRPr="004A795E">
        <w:rPr>
          <w:b/>
          <w:bCs/>
        </w:rPr>
        <w:t>No prior approval or consent of the Supplier shall be required.</w:t>
      </w:r>
    </w:p>
    <w:p w:rsidR="004A795E" w:rsidRPr="004A795E" w:rsidRDefault="004A795E" w:rsidP="004A795E">
      <w:pPr>
        <w:rPr>
          <w:b/>
          <w:bCs/>
        </w:rPr>
      </w:pPr>
      <w:r w:rsidRPr="004A795E">
        <w:rPr>
          <w:b/>
          <w:bCs/>
        </w:rPr>
        <w:pict>
          <v:rect id="_x0000_i1806" style="width:0;height:1.5pt" o:hralign="center" o:hrstd="t" o:hr="t" fillcolor="#a0a0a0" stroked="f"/>
        </w:pict>
      </w:r>
    </w:p>
    <w:p w:rsidR="004A795E" w:rsidRPr="004A795E" w:rsidRDefault="004A795E" w:rsidP="004A795E">
      <w:pPr>
        <w:rPr>
          <w:b/>
          <w:bCs/>
        </w:rPr>
      </w:pPr>
      <w:r w:rsidRPr="004A795E">
        <w:rPr>
          <w:b/>
          <w:bCs/>
        </w:rPr>
        <w:lastRenderedPageBreak/>
        <w:t>10.5 Right to Withhold Payments</w:t>
      </w:r>
    </w:p>
    <w:p w:rsidR="004A795E" w:rsidRPr="004A795E" w:rsidRDefault="004A795E" w:rsidP="004A795E">
      <w:pPr>
        <w:rPr>
          <w:b/>
          <w:bCs/>
        </w:rPr>
      </w:pPr>
      <w:proofErr w:type="spellStart"/>
      <w:r w:rsidRPr="004A795E">
        <w:rPr>
          <w:b/>
          <w:bCs/>
        </w:rPr>
        <w:t>Dealplex</w:t>
      </w:r>
      <w:proofErr w:type="spellEnd"/>
      <w:r w:rsidRPr="004A795E">
        <w:rPr>
          <w:b/>
          <w:bCs/>
        </w:rPr>
        <w:t xml:space="preserve"> reserves the right to:</w:t>
      </w:r>
    </w:p>
    <w:p w:rsidR="004A795E" w:rsidRPr="004A795E" w:rsidRDefault="004A795E" w:rsidP="004A795E">
      <w:pPr>
        <w:numPr>
          <w:ilvl w:val="0"/>
          <w:numId w:val="123"/>
        </w:numPr>
        <w:rPr>
          <w:b/>
          <w:bCs/>
        </w:rPr>
      </w:pPr>
      <w:r w:rsidRPr="004A795E">
        <w:rPr>
          <w:b/>
          <w:bCs/>
        </w:rPr>
        <w:t>Withhold payments</w:t>
      </w:r>
    </w:p>
    <w:p w:rsidR="004A795E" w:rsidRPr="004A795E" w:rsidRDefault="004A795E" w:rsidP="004A795E">
      <w:pPr>
        <w:numPr>
          <w:ilvl w:val="0"/>
          <w:numId w:val="123"/>
        </w:numPr>
        <w:rPr>
          <w:b/>
          <w:bCs/>
        </w:rPr>
      </w:pPr>
      <w:r w:rsidRPr="004A795E">
        <w:rPr>
          <w:b/>
          <w:bCs/>
        </w:rPr>
        <w:t>Suspend settlements</w:t>
      </w:r>
    </w:p>
    <w:p w:rsidR="004A795E" w:rsidRPr="004A795E" w:rsidRDefault="004A795E" w:rsidP="004A795E">
      <w:pPr>
        <w:rPr>
          <w:b/>
          <w:bCs/>
        </w:rPr>
      </w:pPr>
      <w:r w:rsidRPr="004A795E">
        <w:rPr>
          <w:b/>
          <w:bCs/>
        </w:rPr>
        <w:t>Where GST compliance issues or mismatches are identified, until resolution.</w:t>
      </w:r>
    </w:p>
    <w:p w:rsidR="004A795E" w:rsidRPr="004A795E" w:rsidRDefault="004A795E" w:rsidP="004A795E">
      <w:pPr>
        <w:rPr>
          <w:b/>
          <w:bCs/>
        </w:rPr>
      </w:pPr>
      <w:r w:rsidRPr="004A795E">
        <w:rPr>
          <w:b/>
          <w:bCs/>
        </w:rPr>
        <w:pict>
          <v:rect id="_x0000_i1807" style="width:0;height:1.5pt" o:hralign="center" o:hrstd="t" o:hr="t" fillcolor="#a0a0a0" stroked="f"/>
        </w:pict>
      </w:r>
    </w:p>
    <w:p w:rsidR="004A795E" w:rsidRPr="004A795E" w:rsidRDefault="004A795E" w:rsidP="004A795E">
      <w:pPr>
        <w:rPr>
          <w:b/>
          <w:bCs/>
        </w:rPr>
      </w:pPr>
      <w:r w:rsidRPr="004A795E">
        <w:rPr>
          <w:b/>
          <w:bCs/>
        </w:rPr>
        <w:t>10.6 Indemnity &amp; Survival</w:t>
      </w:r>
    </w:p>
    <w:p w:rsidR="004A795E" w:rsidRPr="004A795E" w:rsidRDefault="004A795E" w:rsidP="004A795E">
      <w:pPr>
        <w:numPr>
          <w:ilvl w:val="0"/>
          <w:numId w:val="124"/>
        </w:numPr>
        <w:rPr>
          <w:b/>
          <w:bCs/>
        </w:rPr>
      </w:pPr>
      <w:r w:rsidRPr="004A795E">
        <w:rPr>
          <w:b/>
          <w:bCs/>
        </w:rPr>
        <w:t>Tax-related indemnity obligations are independent and in addition to general indemnity</w:t>
      </w:r>
    </w:p>
    <w:p w:rsidR="004A795E" w:rsidRPr="004A795E" w:rsidRDefault="004A795E" w:rsidP="004A795E">
      <w:pPr>
        <w:numPr>
          <w:ilvl w:val="0"/>
          <w:numId w:val="124"/>
        </w:numPr>
        <w:rPr>
          <w:b/>
          <w:bCs/>
        </w:rPr>
      </w:pPr>
      <w:r w:rsidRPr="004A795E">
        <w:rPr>
          <w:b/>
          <w:bCs/>
        </w:rPr>
        <w:t>This Clause shall survive termination or expiry of the Agreement</w:t>
      </w:r>
    </w:p>
    <w:p w:rsidR="003D5235" w:rsidRPr="003D5235" w:rsidRDefault="003D5235" w:rsidP="003D5235">
      <w:r w:rsidRPr="003D5235">
        <w:pict>
          <v:rect id="_x0000_i1392" style="width:0;height:1.5pt" o:hralign="center" o:hrstd="t" o:hr="t" fillcolor="#a0a0a0" stroked="f"/>
        </w:pict>
      </w:r>
    </w:p>
    <w:p w:rsidR="004A795E" w:rsidRPr="004A795E" w:rsidRDefault="004A795E" w:rsidP="004A795E">
      <w:pPr>
        <w:rPr>
          <w:b/>
          <w:bCs/>
        </w:rPr>
      </w:pPr>
      <w:r w:rsidRPr="004A795E">
        <w:rPr>
          <w:b/>
          <w:bCs/>
        </w:rPr>
        <w:t>11. SLA &amp; PERFORMANCE GOVERNANCE</w:t>
      </w:r>
    </w:p>
    <w:p w:rsidR="004A795E" w:rsidRPr="004A795E" w:rsidRDefault="004A795E" w:rsidP="004A795E">
      <w:pPr>
        <w:rPr>
          <w:b/>
          <w:bCs/>
        </w:rPr>
      </w:pPr>
      <w:r w:rsidRPr="004A795E">
        <w:rPr>
          <w:b/>
          <w:bCs/>
          <w:i/>
          <w:iCs/>
        </w:rPr>
        <w:t>(Continuous Monitoring | Platform-Defined Standards)</w:t>
      </w:r>
    </w:p>
    <w:p w:rsidR="004A795E" w:rsidRPr="004A795E" w:rsidRDefault="004A795E" w:rsidP="004A795E">
      <w:pPr>
        <w:rPr>
          <w:b/>
          <w:bCs/>
        </w:rPr>
      </w:pPr>
      <w:r w:rsidRPr="004A795E">
        <w:rPr>
          <w:b/>
          <w:bCs/>
        </w:rPr>
        <w:t>11.1 Continuous Performance Monitoring</w:t>
      </w:r>
    </w:p>
    <w:p w:rsidR="004A795E" w:rsidRPr="004A795E" w:rsidRDefault="004A795E" w:rsidP="004A795E">
      <w:pPr>
        <w:rPr>
          <w:b/>
          <w:bCs/>
        </w:rPr>
      </w:pPr>
      <w:r w:rsidRPr="004A795E">
        <w:rPr>
          <w:b/>
          <w:bCs/>
        </w:rPr>
        <w:t xml:space="preserve">The Supplier expressly agrees that its performance shall be continuously monitored, evaluated and measured by </w:t>
      </w:r>
      <w:proofErr w:type="spellStart"/>
      <w:r w:rsidRPr="004A795E">
        <w:rPr>
          <w:b/>
          <w:bCs/>
        </w:rPr>
        <w:t>Dealplex</w:t>
      </w:r>
      <w:proofErr w:type="spellEnd"/>
      <w:r w:rsidRPr="004A795E">
        <w:rPr>
          <w:b/>
          <w:bCs/>
        </w:rPr>
        <w:t xml:space="preserve"> through system reports, audits, customer feedback, operational data and compliance checks.</w:t>
      </w:r>
    </w:p>
    <w:p w:rsidR="004A795E" w:rsidRPr="004A795E" w:rsidRDefault="004A795E" w:rsidP="004A795E">
      <w:pPr>
        <w:rPr>
          <w:b/>
          <w:bCs/>
        </w:rPr>
      </w:pPr>
      <w:proofErr w:type="spellStart"/>
      <w:r w:rsidRPr="004A795E">
        <w:rPr>
          <w:b/>
          <w:bCs/>
        </w:rPr>
        <w:t>Dealplex’s</w:t>
      </w:r>
      <w:proofErr w:type="spellEnd"/>
      <w:r w:rsidRPr="004A795E">
        <w:rPr>
          <w:b/>
          <w:bCs/>
        </w:rPr>
        <w:t xml:space="preserve"> evaluation of Supplier performance shall be final and binding.</w:t>
      </w:r>
    </w:p>
    <w:p w:rsidR="004A795E" w:rsidRPr="004A795E" w:rsidRDefault="004A795E" w:rsidP="004A795E">
      <w:pPr>
        <w:rPr>
          <w:b/>
          <w:bCs/>
        </w:rPr>
      </w:pPr>
      <w:r w:rsidRPr="004A795E">
        <w:rPr>
          <w:b/>
          <w:bCs/>
        </w:rPr>
        <w:pict>
          <v:rect id="_x0000_i1761" style="width:0;height:1.5pt" o:hralign="center" o:hrstd="t" o:hr="t" fillcolor="#a0a0a0" stroked="f"/>
        </w:pict>
      </w:r>
    </w:p>
    <w:p w:rsidR="004A795E" w:rsidRPr="004A795E" w:rsidRDefault="004A795E" w:rsidP="004A795E">
      <w:pPr>
        <w:rPr>
          <w:b/>
          <w:bCs/>
        </w:rPr>
      </w:pPr>
      <w:r w:rsidRPr="004A795E">
        <w:rPr>
          <w:b/>
          <w:bCs/>
        </w:rPr>
        <w:t>11.2 Service Level Agreement (SLA) Parameters</w:t>
      </w:r>
    </w:p>
    <w:p w:rsidR="004A795E" w:rsidRPr="004A795E" w:rsidRDefault="004A795E" w:rsidP="004A795E">
      <w:pPr>
        <w:rPr>
          <w:b/>
          <w:bCs/>
        </w:rPr>
      </w:pPr>
      <w:r w:rsidRPr="004A795E">
        <w:rPr>
          <w:b/>
          <w:bCs/>
        </w:rPr>
        <w:t xml:space="preserve">Supplier shall comply with the following minimum performance standards, as may be updated by </w:t>
      </w:r>
      <w:proofErr w:type="spellStart"/>
      <w:r w:rsidRPr="004A795E">
        <w:rPr>
          <w:b/>
          <w:bCs/>
        </w:rPr>
        <w:t>Dealplex</w:t>
      </w:r>
      <w:proofErr w:type="spellEnd"/>
      <w:r w:rsidRPr="004A795E">
        <w:rPr>
          <w:b/>
          <w:bCs/>
        </w:rPr>
        <w:t xml:space="preserve"> from time to time:</w:t>
      </w:r>
    </w:p>
    <w:p w:rsidR="004A795E" w:rsidRPr="004A795E" w:rsidRDefault="004A795E" w:rsidP="004A795E">
      <w:pPr>
        <w:rPr>
          <w:b/>
          <w:bCs/>
        </w:rPr>
      </w:pPr>
      <w:r w:rsidRPr="004A795E">
        <w:rPr>
          <w:b/>
          <w:bCs/>
        </w:rPr>
        <w:t>(a) Dispatch Timelines</w:t>
      </w:r>
    </w:p>
    <w:p w:rsidR="004A795E" w:rsidRPr="004A795E" w:rsidRDefault="004A795E" w:rsidP="004A795E">
      <w:pPr>
        <w:numPr>
          <w:ilvl w:val="0"/>
          <w:numId w:val="104"/>
        </w:numPr>
        <w:rPr>
          <w:b/>
          <w:bCs/>
        </w:rPr>
      </w:pPr>
      <w:r w:rsidRPr="004A795E">
        <w:rPr>
          <w:b/>
          <w:bCs/>
        </w:rPr>
        <w:t>Orders must be dispatched within Platform-defined timelines</w:t>
      </w:r>
    </w:p>
    <w:p w:rsidR="004A795E" w:rsidRPr="004A795E" w:rsidRDefault="004A795E" w:rsidP="004A795E">
      <w:pPr>
        <w:numPr>
          <w:ilvl w:val="0"/>
          <w:numId w:val="104"/>
        </w:numPr>
        <w:rPr>
          <w:b/>
          <w:bCs/>
        </w:rPr>
      </w:pPr>
      <w:r w:rsidRPr="004A795E">
        <w:rPr>
          <w:b/>
          <w:bCs/>
        </w:rPr>
        <w:t>Delays due to internal issues of Supplier shall not be excused</w:t>
      </w:r>
    </w:p>
    <w:p w:rsidR="004A795E" w:rsidRPr="004A795E" w:rsidRDefault="004A795E" w:rsidP="004A795E">
      <w:pPr>
        <w:numPr>
          <w:ilvl w:val="0"/>
          <w:numId w:val="104"/>
        </w:numPr>
        <w:rPr>
          <w:b/>
          <w:bCs/>
        </w:rPr>
      </w:pPr>
      <w:r w:rsidRPr="004A795E">
        <w:rPr>
          <w:b/>
          <w:bCs/>
        </w:rPr>
        <w:t>Failure shall be treated as an SLA breach</w:t>
      </w:r>
    </w:p>
    <w:p w:rsidR="004A795E" w:rsidRPr="004A795E" w:rsidRDefault="004A795E" w:rsidP="004A795E">
      <w:pPr>
        <w:rPr>
          <w:b/>
          <w:bCs/>
        </w:rPr>
      </w:pPr>
      <w:r w:rsidRPr="004A795E">
        <w:rPr>
          <w:b/>
          <w:bCs/>
        </w:rPr>
        <w:t>(b) Fill Rate</w:t>
      </w:r>
    </w:p>
    <w:p w:rsidR="004A795E" w:rsidRPr="004A795E" w:rsidRDefault="004A795E" w:rsidP="004A795E">
      <w:pPr>
        <w:numPr>
          <w:ilvl w:val="0"/>
          <w:numId w:val="105"/>
        </w:numPr>
        <w:rPr>
          <w:b/>
          <w:bCs/>
        </w:rPr>
      </w:pPr>
      <w:r w:rsidRPr="004A795E">
        <w:rPr>
          <w:b/>
          <w:bCs/>
        </w:rPr>
        <w:t>Minimum fill rate: 98% or higher</w:t>
      </w:r>
    </w:p>
    <w:p w:rsidR="004A795E" w:rsidRPr="004A795E" w:rsidRDefault="004A795E" w:rsidP="004A795E">
      <w:pPr>
        <w:numPr>
          <w:ilvl w:val="0"/>
          <w:numId w:val="105"/>
        </w:numPr>
        <w:rPr>
          <w:b/>
          <w:bCs/>
        </w:rPr>
      </w:pPr>
      <w:r w:rsidRPr="004A795E">
        <w:rPr>
          <w:b/>
          <w:bCs/>
        </w:rPr>
        <w:t>Partial or short supply shall be counted as failure</w:t>
      </w:r>
    </w:p>
    <w:p w:rsidR="004A795E" w:rsidRPr="004A795E" w:rsidRDefault="004A795E" w:rsidP="004A795E">
      <w:pPr>
        <w:numPr>
          <w:ilvl w:val="0"/>
          <w:numId w:val="105"/>
        </w:numPr>
        <w:rPr>
          <w:b/>
          <w:bCs/>
        </w:rPr>
      </w:pPr>
      <w:r w:rsidRPr="004A795E">
        <w:rPr>
          <w:b/>
          <w:bCs/>
        </w:rPr>
        <w:t>Chronic under-fill may lead to volume reduction</w:t>
      </w:r>
    </w:p>
    <w:p w:rsidR="004A795E" w:rsidRPr="004A795E" w:rsidRDefault="004A795E" w:rsidP="004A795E">
      <w:pPr>
        <w:rPr>
          <w:b/>
          <w:bCs/>
        </w:rPr>
      </w:pPr>
      <w:r w:rsidRPr="004A795E">
        <w:rPr>
          <w:b/>
          <w:bCs/>
        </w:rPr>
        <w:t>(c) Invoice Accuracy</w:t>
      </w:r>
    </w:p>
    <w:p w:rsidR="004A795E" w:rsidRPr="004A795E" w:rsidRDefault="004A795E" w:rsidP="004A795E">
      <w:pPr>
        <w:numPr>
          <w:ilvl w:val="0"/>
          <w:numId w:val="106"/>
        </w:numPr>
        <w:rPr>
          <w:b/>
          <w:bCs/>
        </w:rPr>
      </w:pPr>
      <w:r w:rsidRPr="004A795E">
        <w:rPr>
          <w:b/>
          <w:bCs/>
        </w:rPr>
        <w:t>Invoice accuracy must be 100%</w:t>
      </w:r>
    </w:p>
    <w:p w:rsidR="004A795E" w:rsidRPr="004A795E" w:rsidRDefault="004A795E" w:rsidP="004A795E">
      <w:pPr>
        <w:numPr>
          <w:ilvl w:val="0"/>
          <w:numId w:val="106"/>
        </w:numPr>
        <w:rPr>
          <w:b/>
          <w:bCs/>
        </w:rPr>
      </w:pPr>
      <w:r w:rsidRPr="004A795E">
        <w:rPr>
          <w:b/>
          <w:bCs/>
        </w:rPr>
        <w:t>Errors in GST, HSN, quantity or pricing constitute breach</w:t>
      </w:r>
    </w:p>
    <w:p w:rsidR="004A795E" w:rsidRPr="004A795E" w:rsidRDefault="004A795E" w:rsidP="004A795E">
      <w:pPr>
        <w:numPr>
          <w:ilvl w:val="0"/>
          <w:numId w:val="106"/>
        </w:numPr>
        <w:rPr>
          <w:b/>
          <w:bCs/>
        </w:rPr>
      </w:pPr>
      <w:r w:rsidRPr="004A795E">
        <w:rPr>
          <w:b/>
          <w:bCs/>
        </w:rPr>
        <w:lastRenderedPageBreak/>
        <w:t>Repeated errors may attract penalties and audits</w:t>
      </w:r>
    </w:p>
    <w:p w:rsidR="004A795E" w:rsidRPr="004A795E" w:rsidRDefault="004A795E" w:rsidP="004A795E">
      <w:pPr>
        <w:rPr>
          <w:b/>
          <w:bCs/>
        </w:rPr>
      </w:pPr>
      <w:r w:rsidRPr="004A795E">
        <w:rPr>
          <w:b/>
          <w:bCs/>
        </w:rPr>
        <w:t>(d) Damage Percentage</w:t>
      </w:r>
    </w:p>
    <w:p w:rsidR="004A795E" w:rsidRPr="004A795E" w:rsidRDefault="004A795E" w:rsidP="004A795E">
      <w:pPr>
        <w:numPr>
          <w:ilvl w:val="0"/>
          <w:numId w:val="107"/>
        </w:numPr>
        <w:rPr>
          <w:b/>
          <w:bCs/>
        </w:rPr>
      </w:pPr>
      <w:r w:rsidRPr="004A795E">
        <w:rPr>
          <w:b/>
          <w:bCs/>
        </w:rPr>
        <w:t>Maximum allowable damage rate: 0.5%</w:t>
      </w:r>
    </w:p>
    <w:p w:rsidR="004A795E" w:rsidRPr="004A795E" w:rsidRDefault="004A795E" w:rsidP="004A795E">
      <w:pPr>
        <w:numPr>
          <w:ilvl w:val="0"/>
          <w:numId w:val="107"/>
        </w:numPr>
        <w:rPr>
          <w:b/>
          <w:bCs/>
        </w:rPr>
      </w:pPr>
      <w:r w:rsidRPr="004A795E">
        <w:rPr>
          <w:b/>
          <w:bCs/>
        </w:rPr>
        <w:t>Damage due to poor packaging, leakage or handling is Supplier liability</w:t>
      </w:r>
    </w:p>
    <w:p w:rsidR="004A795E" w:rsidRPr="004A795E" w:rsidRDefault="004A795E" w:rsidP="004A795E">
      <w:pPr>
        <w:numPr>
          <w:ilvl w:val="0"/>
          <w:numId w:val="107"/>
        </w:numPr>
        <w:rPr>
          <w:b/>
          <w:bCs/>
        </w:rPr>
      </w:pPr>
      <w:r w:rsidRPr="004A795E">
        <w:rPr>
          <w:b/>
          <w:bCs/>
        </w:rPr>
        <w:t>Excess damage shall attract penalties and return costs</w:t>
      </w:r>
    </w:p>
    <w:p w:rsidR="004A795E" w:rsidRPr="004A795E" w:rsidRDefault="004A795E" w:rsidP="004A795E">
      <w:pPr>
        <w:rPr>
          <w:b/>
          <w:bCs/>
        </w:rPr>
      </w:pPr>
      <w:r w:rsidRPr="004A795E">
        <w:rPr>
          <w:b/>
          <w:bCs/>
        </w:rPr>
        <w:t>(e) Expiry &amp; Shelf-Life Compliance</w:t>
      </w:r>
    </w:p>
    <w:p w:rsidR="004A795E" w:rsidRPr="004A795E" w:rsidRDefault="004A795E" w:rsidP="004A795E">
      <w:pPr>
        <w:numPr>
          <w:ilvl w:val="0"/>
          <w:numId w:val="108"/>
        </w:numPr>
        <w:rPr>
          <w:b/>
          <w:bCs/>
        </w:rPr>
      </w:pPr>
      <w:r w:rsidRPr="004A795E">
        <w:rPr>
          <w:b/>
          <w:bCs/>
        </w:rPr>
        <w:t>Products must meet minimum shelf-life norms at delivery</w:t>
      </w:r>
    </w:p>
    <w:p w:rsidR="004A795E" w:rsidRPr="004A795E" w:rsidRDefault="004A795E" w:rsidP="004A795E">
      <w:pPr>
        <w:numPr>
          <w:ilvl w:val="0"/>
          <w:numId w:val="108"/>
        </w:numPr>
        <w:rPr>
          <w:b/>
          <w:bCs/>
        </w:rPr>
      </w:pPr>
      <w:r w:rsidRPr="004A795E">
        <w:rPr>
          <w:b/>
          <w:bCs/>
        </w:rPr>
        <w:t>Expired or near-expiry products shall be rejected immediately</w:t>
      </w:r>
    </w:p>
    <w:p w:rsidR="004A795E" w:rsidRPr="004A795E" w:rsidRDefault="004A795E" w:rsidP="004A795E">
      <w:pPr>
        <w:numPr>
          <w:ilvl w:val="0"/>
          <w:numId w:val="108"/>
        </w:numPr>
        <w:rPr>
          <w:b/>
          <w:bCs/>
        </w:rPr>
      </w:pPr>
      <w:r w:rsidRPr="004A795E">
        <w:rPr>
          <w:b/>
          <w:bCs/>
        </w:rPr>
        <w:t>Repeated expiry issues may lead to immediate suspension</w:t>
      </w:r>
    </w:p>
    <w:p w:rsidR="004A795E" w:rsidRPr="004A795E" w:rsidRDefault="004A795E" w:rsidP="004A795E">
      <w:pPr>
        <w:rPr>
          <w:b/>
          <w:bCs/>
        </w:rPr>
      </w:pPr>
      <w:r w:rsidRPr="004A795E">
        <w:rPr>
          <w:b/>
          <w:bCs/>
        </w:rPr>
        <w:pict>
          <v:rect id="_x0000_i1762" style="width:0;height:1.5pt" o:hralign="center" o:hrstd="t" o:hr="t" fillcolor="#a0a0a0" stroked="f"/>
        </w:pict>
      </w:r>
    </w:p>
    <w:p w:rsidR="004A795E" w:rsidRPr="004A795E" w:rsidRDefault="004A795E" w:rsidP="004A795E">
      <w:pPr>
        <w:rPr>
          <w:b/>
          <w:bCs/>
        </w:rPr>
      </w:pPr>
      <w:r w:rsidRPr="004A795E">
        <w:rPr>
          <w:b/>
          <w:bCs/>
        </w:rPr>
        <w:t>11.3 Performance Review &amp; Classification</w:t>
      </w:r>
    </w:p>
    <w:p w:rsidR="004A795E" w:rsidRPr="004A795E" w:rsidRDefault="004A795E" w:rsidP="004A795E">
      <w:pPr>
        <w:rPr>
          <w:b/>
          <w:bCs/>
        </w:rPr>
      </w:pPr>
      <w:proofErr w:type="spellStart"/>
      <w:r w:rsidRPr="004A795E">
        <w:rPr>
          <w:b/>
          <w:bCs/>
        </w:rPr>
        <w:t>Dealplex</w:t>
      </w:r>
      <w:proofErr w:type="spellEnd"/>
      <w:r w:rsidRPr="004A795E">
        <w:rPr>
          <w:b/>
          <w:bCs/>
        </w:rPr>
        <w:t xml:space="preserve"> may classify Suppliers as:</w:t>
      </w:r>
    </w:p>
    <w:p w:rsidR="004A795E" w:rsidRPr="004A795E" w:rsidRDefault="004A795E" w:rsidP="004A795E">
      <w:pPr>
        <w:numPr>
          <w:ilvl w:val="0"/>
          <w:numId w:val="109"/>
        </w:numPr>
        <w:rPr>
          <w:b/>
          <w:bCs/>
        </w:rPr>
      </w:pPr>
      <w:r w:rsidRPr="004A795E">
        <w:rPr>
          <w:b/>
          <w:bCs/>
        </w:rPr>
        <w:t>Preferred Supplier</w:t>
      </w:r>
    </w:p>
    <w:p w:rsidR="004A795E" w:rsidRPr="004A795E" w:rsidRDefault="004A795E" w:rsidP="004A795E">
      <w:pPr>
        <w:numPr>
          <w:ilvl w:val="0"/>
          <w:numId w:val="109"/>
        </w:numPr>
        <w:rPr>
          <w:b/>
          <w:bCs/>
        </w:rPr>
      </w:pPr>
      <w:r w:rsidRPr="004A795E">
        <w:rPr>
          <w:b/>
          <w:bCs/>
        </w:rPr>
        <w:t>Standard Supplier</w:t>
      </w:r>
    </w:p>
    <w:p w:rsidR="004A795E" w:rsidRPr="004A795E" w:rsidRDefault="004A795E" w:rsidP="004A795E">
      <w:pPr>
        <w:numPr>
          <w:ilvl w:val="0"/>
          <w:numId w:val="109"/>
        </w:numPr>
        <w:rPr>
          <w:b/>
          <w:bCs/>
        </w:rPr>
      </w:pPr>
      <w:r w:rsidRPr="004A795E">
        <w:rPr>
          <w:b/>
          <w:bCs/>
        </w:rPr>
        <w:t>Watchlist Supplier</w:t>
      </w:r>
    </w:p>
    <w:p w:rsidR="004A795E" w:rsidRPr="004A795E" w:rsidRDefault="004A795E" w:rsidP="004A795E">
      <w:pPr>
        <w:numPr>
          <w:ilvl w:val="0"/>
          <w:numId w:val="109"/>
        </w:numPr>
        <w:rPr>
          <w:b/>
          <w:bCs/>
        </w:rPr>
      </w:pPr>
      <w:r w:rsidRPr="004A795E">
        <w:rPr>
          <w:b/>
          <w:bCs/>
        </w:rPr>
        <w:t>Restricted / Suspended Supplier</w:t>
      </w:r>
    </w:p>
    <w:p w:rsidR="004A795E" w:rsidRPr="004A795E" w:rsidRDefault="004A795E" w:rsidP="004A795E">
      <w:pPr>
        <w:rPr>
          <w:b/>
          <w:bCs/>
        </w:rPr>
      </w:pPr>
      <w:r w:rsidRPr="004A795E">
        <w:rPr>
          <w:b/>
          <w:bCs/>
        </w:rPr>
        <w:t>Classification may affect:</w:t>
      </w:r>
    </w:p>
    <w:p w:rsidR="004A795E" w:rsidRPr="004A795E" w:rsidRDefault="004A795E" w:rsidP="004A795E">
      <w:pPr>
        <w:numPr>
          <w:ilvl w:val="0"/>
          <w:numId w:val="110"/>
        </w:numPr>
        <w:rPr>
          <w:b/>
          <w:bCs/>
        </w:rPr>
      </w:pPr>
      <w:r w:rsidRPr="004A795E">
        <w:rPr>
          <w:b/>
          <w:bCs/>
        </w:rPr>
        <w:t>Order volumes</w:t>
      </w:r>
    </w:p>
    <w:p w:rsidR="004A795E" w:rsidRPr="004A795E" w:rsidRDefault="004A795E" w:rsidP="004A795E">
      <w:pPr>
        <w:numPr>
          <w:ilvl w:val="0"/>
          <w:numId w:val="110"/>
        </w:numPr>
        <w:rPr>
          <w:b/>
          <w:bCs/>
        </w:rPr>
      </w:pPr>
      <w:r w:rsidRPr="004A795E">
        <w:rPr>
          <w:b/>
          <w:bCs/>
        </w:rPr>
        <w:t>Payment priority</w:t>
      </w:r>
    </w:p>
    <w:p w:rsidR="004A795E" w:rsidRPr="004A795E" w:rsidRDefault="004A795E" w:rsidP="004A795E">
      <w:pPr>
        <w:numPr>
          <w:ilvl w:val="0"/>
          <w:numId w:val="110"/>
        </w:numPr>
        <w:rPr>
          <w:b/>
          <w:bCs/>
        </w:rPr>
      </w:pPr>
      <w:r w:rsidRPr="004A795E">
        <w:rPr>
          <w:b/>
          <w:bCs/>
        </w:rPr>
        <w:t>Platform visibility</w:t>
      </w:r>
    </w:p>
    <w:p w:rsidR="004A795E" w:rsidRPr="004A795E" w:rsidRDefault="004A795E" w:rsidP="004A795E">
      <w:pPr>
        <w:rPr>
          <w:b/>
          <w:bCs/>
        </w:rPr>
      </w:pPr>
      <w:r w:rsidRPr="004A795E">
        <w:rPr>
          <w:b/>
          <w:bCs/>
        </w:rPr>
        <w:pict>
          <v:rect id="_x0000_i1763" style="width:0;height:1.5pt" o:hralign="center" o:hrstd="t" o:hr="t" fillcolor="#a0a0a0" stroked="f"/>
        </w:pict>
      </w:r>
    </w:p>
    <w:p w:rsidR="004A795E" w:rsidRPr="004A795E" w:rsidRDefault="004A795E" w:rsidP="004A795E">
      <w:pPr>
        <w:rPr>
          <w:b/>
          <w:bCs/>
        </w:rPr>
      </w:pPr>
      <w:r w:rsidRPr="004A795E">
        <w:rPr>
          <w:b/>
          <w:bCs/>
        </w:rPr>
        <w:t>11.4 Consequences of SLA Failure</w:t>
      </w:r>
    </w:p>
    <w:p w:rsidR="004A795E" w:rsidRPr="004A795E" w:rsidRDefault="004A795E" w:rsidP="004A795E">
      <w:pPr>
        <w:rPr>
          <w:b/>
          <w:bCs/>
        </w:rPr>
      </w:pPr>
      <w:r w:rsidRPr="004A795E">
        <w:rPr>
          <w:b/>
          <w:bCs/>
        </w:rPr>
        <w:t xml:space="preserve">Repeated or material SLA failures may result in one or more of the following actions, at </w:t>
      </w:r>
      <w:proofErr w:type="spellStart"/>
      <w:r w:rsidRPr="004A795E">
        <w:rPr>
          <w:b/>
          <w:bCs/>
        </w:rPr>
        <w:t>Dealplex’s</w:t>
      </w:r>
      <w:proofErr w:type="spellEnd"/>
      <w:r w:rsidRPr="004A795E">
        <w:rPr>
          <w:b/>
          <w:bCs/>
        </w:rPr>
        <w:t xml:space="preserve"> sole discretion:</w:t>
      </w:r>
    </w:p>
    <w:p w:rsidR="004A795E" w:rsidRPr="004A795E" w:rsidRDefault="004A795E" w:rsidP="004A795E">
      <w:pPr>
        <w:rPr>
          <w:b/>
          <w:bCs/>
        </w:rPr>
      </w:pPr>
      <w:r w:rsidRPr="004A795E">
        <w:rPr>
          <w:b/>
          <w:bCs/>
        </w:rPr>
        <w:t>(a) Penalties</w:t>
      </w:r>
    </w:p>
    <w:p w:rsidR="004A795E" w:rsidRPr="004A795E" w:rsidRDefault="004A795E" w:rsidP="004A795E">
      <w:pPr>
        <w:numPr>
          <w:ilvl w:val="0"/>
          <w:numId w:val="111"/>
        </w:numPr>
        <w:rPr>
          <w:b/>
          <w:bCs/>
        </w:rPr>
      </w:pPr>
      <w:r w:rsidRPr="004A795E">
        <w:rPr>
          <w:b/>
          <w:bCs/>
        </w:rPr>
        <w:t>Monetary penalties per incident or per batch</w:t>
      </w:r>
    </w:p>
    <w:p w:rsidR="004A795E" w:rsidRPr="004A795E" w:rsidRDefault="004A795E" w:rsidP="004A795E">
      <w:pPr>
        <w:numPr>
          <w:ilvl w:val="0"/>
          <w:numId w:val="111"/>
        </w:numPr>
        <w:rPr>
          <w:b/>
          <w:bCs/>
        </w:rPr>
      </w:pPr>
      <w:r w:rsidRPr="004A795E">
        <w:rPr>
          <w:b/>
          <w:bCs/>
        </w:rPr>
        <w:t>Auto-deduction from payouts</w:t>
      </w:r>
    </w:p>
    <w:p w:rsidR="004A795E" w:rsidRPr="004A795E" w:rsidRDefault="004A795E" w:rsidP="004A795E">
      <w:pPr>
        <w:rPr>
          <w:b/>
          <w:bCs/>
        </w:rPr>
      </w:pPr>
      <w:r w:rsidRPr="004A795E">
        <w:rPr>
          <w:b/>
          <w:bCs/>
        </w:rPr>
        <w:t>(b) Order Volume Reduction</w:t>
      </w:r>
    </w:p>
    <w:p w:rsidR="004A795E" w:rsidRPr="004A795E" w:rsidRDefault="004A795E" w:rsidP="004A795E">
      <w:pPr>
        <w:numPr>
          <w:ilvl w:val="0"/>
          <w:numId w:val="112"/>
        </w:numPr>
        <w:rPr>
          <w:b/>
          <w:bCs/>
        </w:rPr>
      </w:pPr>
      <w:r w:rsidRPr="004A795E">
        <w:rPr>
          <w:b/>
          <w:bCs/>
        </w:rPr>
        <w:t>Reduced replenishment</w:t>
      </w:r>
    </w:p>
    <w:p w:rsidR="004A795E" w:rsidRPr="004A795E" w:rsidRDefault="004A795E" w:rsidP="004A795E">
      <w:pPr>
        <w:numPr>
          <w:ilvl w:val="0"/>
          <w:numId w:val="112"/>
        </w:numPr>
        <w:rPr>
          <w:b/>
          <w:bCs/>
        </w:rPr>
      </w:pPr>
      <w:r w:rsidRPr="004A795E">
        <w:rPr>
          <w:b/>
          <w:bCs/>
        </w:rPr>
        <w:t>Temporary pause in new orders</w:t>
      </w:r>
    </w:p>
    <w:p w:rsidR="004A795E" w:rsidRPr="004A795E" w:rsidRDefault="004A795E" w:rsidP="004A795E">
      <w:pPr>
        <w:rPr>
          <w:b/>
          <w:bCs/>
        </w:rPr>
      </w:pPr>
      <w:r w:rsidRPr="004A795E">
        <w:rPr>
          <w:b/>
          <w:bCs/>
        </w:rPr>
        <w:t>(c) Suspension</w:t>
      </w:r>
    </w:p>
    <w:p w:rsidR="004A795E" w:rsidRPr="004A795E" w:rsidRDefault="004A795E" w:rsidP="004A795E">
      <w:pPr>
        <w:numPr>
          <w:ilvl w:val="0"/>
          <w:numId w:val="113"/>
        </w:numPr>
        <w:rPr>
          <w:b/>
          <w:bCs/>
        </w:rPr>
      </w:pPr>
      <w:r w:rsidRPr="004A795E">
        <w:rPr>
          <w:b/>
          <w:bCs/>
        </w:rPr>
        <w:lastRenderedPageBreak/>
        <w:t>Temporary blocking of Supplier account</w:t>
      </w:r>
    </w:p>
    <w:p w:rsidR="004A795E" w:rsidRPr="004A795E" w:rsidRDefault="004A795E" w:rsidP="004A795E">
      <w:pPr>
        <w:numPr>
          <w:ilvl w:val="0"/>
          <w:numId w:val="113"/>
        </w:numPr>
        <w:rPr>
          <w:b/>
          <w:bCs/>
        </w:rPr>
      </w:pPr>
      <w:r w:rsidRPr="004A795E">
        <w:rPr>
          <w:b/>
          <w:bCs/>
        </w:rPr>
        <w:t>Delisting of products during suspension</w:t>
      </w:r>
    </w:p>
    <w:p w:rsidR="004A795E" w:rsidRPr="004A795E" w:rsidRDefault="004A795E" w:rsidP="004A795E">
      <w:pPr>
        <w:numPr>
          <w:ilvl w:val="0"/>
          <w:numId w:val="113"/>
        </w:numPr>
        <w:rPr>
          <w:b/>
          <w:bCs/>
        </w:rPr>
      </w:pPr>
      <w:r w:rsidRPr="004A795E">
        <w:rPr>
          <w:b/>
          <w:bCs/>
        </w:rPr>
        <w:t>Reinstatement subject to corrective action</w:t>
      </w:r>
    </w:p>
    <w:p w:rsidR="004A795E" w:rsidRPr="004A795E" w:rsidRDefault="004A795E" w:rsidP="004A795E">
      <w:pPr>
        <w:rPr>
          <w:b/>
          <w:bCs/>
        </w:rPr>
      </w:pPr>
      <w:r w:rsidRPr="004A795E">
        <w:rPr>
          <w:b/>
          <w:bCs/>
        </w:rPr>
        <w:t>(d) Termination</w:t>
      </w:r>
    </w:p>
    <w:p w:rsidR="004A795E" w:rsidRPr="004A795E" w:rsidRDefault="004A795E" w:rsidP="004A795E">
      <w:pPr>
        <w:numPr>
          <w:ilvl w:val="0"/>
          <w:numId w:val="114"/>
        </w:numPr>
        <w:rPr>
          <w:b/>
          <w:bCs/>
        </w:rPr>
      </w:pPr>
      <w:r w:rsidRPr="004A795E">
        <w:rPr>
          <w:b/>
          <w:bCs/>
        </w:rPr>
        <w:t>Immediate termination for chronic or severe breaches</w:t>
      </w:r>
    </w:p>
    <w:p w:rsidR="004A795E" w:rsidRPr="004A795E" w:rsidRDefault="004A795E" w:rsidP="004A795E">
      <w:pPr>
        <w:numPr>
          <w:ilvl w:val="0"/>
          <w:numId w:val="114"/>
        </w:numPr>
        <w:rPr>
          <w:b/>
          <w:bCs/>
        </w:rPr>
      </w:pPr>
      <w:r w:rsidRPr="004A795E">
        <w:rPr>
          <w:b/>
          <w:bCs/>
        </w:rPr>
        <w:t>No compensation or notice required</w:t>
      </w:r>
    </w:p>
    <w:p w:rsidR="004A795E" w:rsidRPr="004A795E" w:rsidRDefault="004A795E" w:rsidP="004A795E">
      <w:pPr>
        <w:rPr>
          <w:b/>
          <w:bCs/>
        </w:rPr>
      </w:pPr>
      <w:r w:rsidRPr="004A795E">
        <w:rPr>
          <w:b/>
          <w:bCs/>
        </w:rPr>
        <w:pict>
          <v:rect id="_x0000_i1764" style="width:0;height:1.5pt" o:hralign="center" o:hrstd="t" o:hr="t" fillcolor="#a0a0a0" stroked="f"/>
        </w:pict>
      </w:r>
    </w:p>
    <w:p w:rsidR="004A795E" w:rsidRPr="004A795E" w:rsidRDefault="004A795E" w:rsidP="004A795E">
      <w:pPr>
        <w:rPr>
          <w:b/>
          <w:bCs/>
        </w:rPr>
      </w:pPr>
      <w:r w:rsidRPr="004A795E">
        <w:rPr>
          <w:b/>
          <w:bCs/>
        </w:rPr>
        <w:t>11.5 No Waiver &amp; No Minimum Guarantee</w:t>
      </w:r>
    </w:p>
    <w:p w:rsidR="004A795E" w:rsidRPr="004A795E" w:rsidRDefault="004A795E" w:rsidP="004A795E">
      <w:pPr>
        <w:numPr>
          <w:ilvl w:val="0"/>
          <w:numId w:val="115"/>
        </w:numPr>
        <w:rPr>
          <w:b/>
          <w:bCs/>
        </w:rPr>
      </w:pPr>
      <w:r w:rsidRPr="004A795E">
        <w:rPr>
          <w:b/>
          <w:bCs/>
        </w:rPr>
        <w:t>No minimum order volume is guaranteed</w:t>
      </w:r>
    </w:p>
    <w:p w:rsidR="004A795E" w:rsidRPr="004A795E" w:rsidRDefault="004A795E" w:rsidP="004A795E">
      <w:pPr>
        <w:numPr>
          <w:ilvl w:val="0"/>
          <w:numId w:val="115"/>
        </w:numPr>
        <w:rPr>
          <w:b/>
          <w:bCs/>
        </w:rPr>
      </w:pPr>
      <w:r w:rsidRPr="004A795E">
        <w:rPr>
          <w:b/>
          <w:bCs/>
        </w:rPr>
        <w:t>Past performance or leniency does not create future rights</w:t>
      </w:r>
    </w:p>
    <w:p w:rsidR="004A795E" w:rsidRPr="004A795E" w:rsidRDefault="004A795E" w:rsidP="004A795E">
      <w:pPr>
        <w:numPr>
          <w:ilvl w:val="0"/>
          <w:numId w:val="115"/>
        </w:numPr>
        <w:rPr>
          <w:b/>
          <w:bCs/>
        </w:rPr>
      </w:pPr>
      <w:r w:rsidRPr="004A795E">
        <w:rPr>
          <w:b/>
          <w:bCs/>
        </w:rPr>
        <w:t>Failure to enforce SLA at any time does not waive future enforcement</w:t>
      </w:r>
    </w:p>
    <w:p w:rsidR="004A795E" w:rsidRPr="004A795E" w:rsidRDefault="004A795E" w:rsidP="004A795E">
      <w:pPr>
        <w:rPr>
          <w:b/>
          <w:bCs/>
        </w:rPr>
      </w:pPr>
      <w:r w:rsidRPr="004A795E">
        <w:rPr>
          <w:b/>
          <w:bCs/>
        </w:rPr>
        <w:pict>
          <v:rect id="_x0000_i1765" style="width:0;height:1.5pt" o:hralign="center" o:hrstd="t" o:hr="t" fillcolor="#a0a0a0" stroked="f"/>
        </w:pict>
      </w:r>
    </w:p>
    <w:p w:rsidR="004A795E" w:rsidRPr="004A795E" w:rsidRDefault="004A795E" w:rsidP="004A795E">
      <w:pPr>
        <w:rPr>
          <w:b/>
          <w:bCs/>
        </w:rPr>
      </w:pPr>
      <w:r w:rsidRPr="004A795E">
        <w:rPr>
          <w:b/>
          <w:bCs/>
        </w:rPr>
        <w:t>11.6 Supplier Acknowledgement</w:t>
      </w:r>
    </w:p>
    <w:p w:rsidR="004A795E" w:rsidRPr="004A795E" w:rsidRDefault="004A795E" w:rsidP="004A795E">
      <w:pPr>
        <w:rPr>
          <w:b/>
          <w:bCs/>
        </w:rPr>
      </w:pPr>
      <w:r w:rsidRPr="004A795E">
        <w:rPr>
          <w:b/>
          <w:bCs/>
        </w:rPr>
        <w:t>The Supplier expressly acknowledges that:</w:t>
      </w:r>
    </w:p>
    <w:p w:rsidR="004A795E" w:rsidRPr="004A795E" w:rsidRDefault="004A795E" w:rsidP="004A795E">
      <w:pPr>
        <w:numPr>
          <w:ilvl w:val="0"/>
          <w:numId w:val="116"/>
        </w:numPr>
        <w:rPr>
          <w:b/>
          <w:bCs/>
        </w:rPr>
      </w:pPr>
      <w:r w:rsidRPr="004A795E">
        <w:rPr>
          <w:b/>
          <w:bCs/>
        </w:rPr>
        <w:t xml:space="preserve">SLA compliance is critical to </w:t>
      </w:r>
      <w:proofErr w:type="spellStart"/>
      <w:r w:rsidRPr="004A795E">
        <w:rPr>
          <w:b/>
          <w:bCs/>
        </w:rPr>
        <w:t>Dealplex’s</w:t>
      </w:r>
      <w:proofErr w:type="spellEnd"/>
      <w:r w:rsidRPr="004A795E">
        <w:rPr>
          <w:b/>
          <w:bCs/>
        </w:rPr>
        <w:t xml:space="preserve"> business</w:t>
      </w:r>
    </w:p>
    <w:p w:rsidR="004A795E" w:rsidRPr="004A795E" w:rsidRDefault="004A795E" w:rsidP="004A795E">
      <w:pPr>
        <w:numPr>
          <w:ilvl w:val="0"/>
          <w:numId w:val="116"/>
        </w:numPr>
        <w:rPr>
          <w:b/>
          <w:bCs/>
        </w:rPr>
      </w:pPr>
      <w:r w:rsidRPr="004A795E">
        <w:rPr>
          <w:b/>
          <w:bCs/>
        </w:rPr>
        <w:t>Failure may cause irreparable harm to platform reputation</w:t>
      </w:r>
    </w:p>
    <w:p w:rsidR="004A795E" w:rsidRPr="004A795E" w:rsidRDefault="004A795E" w:rsidP="004A795E">
      <w:pPr>
        <w:numPr>
          <w:ilvl w:val="0"/>
          <w:numId w:val="116"/>
        </w:numPr>
        <w:rPr>
          <w:b/>
          <w:bCs/>
        </w:rPr>
      </w:pPr>
      <w:proofErr w:type="spellStart"/>
      <w:r w:rsidRPr="004A795E">
        <w:rPr>
          <w:b/>
          <w:bCs/>
        </w:rPr>
        <w:t>Dealplex’s</w:t>
      </w:r>
      <w:proofErr w:type="spellEnd"/>
      <w:r w:rsidRPr="004A795E">
        <w:rPr>
          <w:b/>
          <w:bCs/>
        </w:rPr>
        <w:t xml:space="preserve"> decisions regarding SLA enforcement shall be final</w:t>
      </w:r>
    </w:p>
    <w:p w:rsidR="004A795E" w:rsidRPr="004A795E" w:rsidRDefault="004A795E" w:rsidP="004A795E">
      <w:pPr>
        <w:rPr>
          <w:b/>
          <w:bCs/>
        </w:rPr>
      </w:pPr>
      <w:r w:rsidRPr="004A795E">
        <w:rPr>
          <w:b/>
          <w:bCs/>
        </w:rPr>
        <w:pict>
          <v:rect id="_x0000_i1766" style="width:0;height:1.5pt" o:hralign="center" o:hrstd="t" o:hr="t" fillcolor="#a0a0a0" stroked="f"/>
        </w:pict>
      </w:r>
    </w:p>
    <w:p w:rsidR="004A795E" w:rsidRPr="004A795E" w:rsidRDefault="004A795E" w:rsidP="004A795E">
      <w:pPr>
        <w:rPr>
          <w:b/>
          <w:bCs/>
        </w:rPr>
      </w:pPr>
      <w:r w:rsidRPr="004A795E">
        <w:rPr>
          <w:b/>
          <w:bCs/>
        </w:rPr>
        <w:t>11.7 Survival</w:t>
      </w:r>
    </w:p>
    <w:p w:rsidR="004A795E" w:rsidRPr="004A795E" w:rsidRDefault="004A795E" w:rsidP="004A795E">
      <w:pPr>
        <w:rPr>
          <w:b/>
          <w:bCs/>
        </w:rPr>
      </w:pPr>
      <w:r w:rsidRPr="004A795E">
        <w:rPr>
          <w:b/>
          <w:bCs/>
        </w:rPr>
        <w:t>This Clause shall survive termination or expiry of the Agreement.</w:t>
      </w:r>
    </w:p>
    <w:p w:rsidR="003D5235" w:rsidRPr="003D5235" w:rsidRDefault="003D5235" w:rsidP="003D5235">
      <w:r w:rsidRPr="003D5235">
        <w:pict>
          <v:rect id="_x0000_i1393" style="width:0;height:1.5pt" o:hralign="center" o:hrstd="t" o:hr="t" fillcolor="#a0a0a0" stroked="f"/>
        </w:pict>
      </w:r>
    </w:p>
    <w:p w:rsidR="004A795E" w:rsidRPr="004A795E" w:rsidRDefault="004A795E" w:rsidP="004A795E">
      <w:pPr>
        <w:rPr>
          <w:b/>
          <w:bCs/>
        </w:rPr>
      </w:pPr>
      <w:r w:rsidRPr="004A795E">
        <w:rPr>
          <w:b/>
          <w:bCs/>
        </w:rPr>
        <w:t>12. PENALTY &amp; RECOVERY RIGHTS</w:t>
      </w:r>
    </w:p>
    <w:p w:rsidR="004A795E" w:rsidRPr="004A795E" w:rsidRDefault="004A795E" w:rsidP="004A795E">
      <w:pPr>
        <w:rPr>
          <w:b/>
          <w:bCs/>
        </w:rPr>
      </w:pPr>
      <w:r w:rsidRPr="004A795E">
        <w:rPr>
          <w:b/>
          <w:bCs/>
        </w:rPr>
        <w:t>12.1 Right to Impose Penalties</w:t>
      </w:r>
    </w:p>
    <w:p w:rsidR="004A795E" w:rsidRPr="004A795E" w:rsidRDefault="004A795E" w:rsidP="004A795E">
      <w:pPr>
        <w:rPr>
          <w:b/>
          <w:bCs/>
        </w:rPr>
      </w:pPr>
      <w:r w:rsidRPr="004A795E">
        <w:rPr>
          <w:b/>
          <w:bCs/>
        </w:rPr>
        <w:t xml:space="preserve">The Supplier expressly agrees and acknowledges that </w:t>
      </w:r>
      <w:proofErr w:type="spellStart"/>
      <w:r w:rsidRPr="004A795E">
        <w:rPr>
          <w:b/>
          <w:bCs/>
        </w:rPr>
        <w:t>Dealplex</w:t>
      </w:r>
      <w:proofErr w:type="spellEnd"/>
      <w:r w:rsidRPr="004A795E">
        <w:rPr>
          <w:b/>
          <w:bCs/>
        </w:rPr>
        <w:t xml:space="preserve"> shall have the unconditional right to impose penalties for any breach of this Agreement, SLA, platform policies, product standards or applicable laws.</w:t>
      </w:r>
    </w:p>
    <w:p w:rsidR="004A795E" w:rsidRPr="004A795E" w:rsidRDefault="004A795E" w:rsidP="004A795E">
      <w:pPr>
        <w:rPr>
          <w:b/>
          <w:bCs/>
        </w:rPr>
      </w:pPr>
      <w:r w:rsidRPr="004A795E">
        <w:rPr>
          <w:b/>
          <w:bCs/>
        </w:rPr>
        <w:t>Such penalties may be imposed without prior notice, approval, consent or confirmation from the Supplier.</w:t>
      </w:r>
    </w:p>
    <w:p w:rsidR="004A795E" w:rsidRPr="004A795E" w:rsidRDefault="004A795E" w:rsidP="004A795E">
      <w:pPr>
        <w:rPr>
          <w:b/>
          <w:bCs/>
        </w:rPr>
      </w:pPr>
    </w:p>
    <w:p w:rsidR="004A795E" w:rsidRPr="004A795E" w:rsidRDefault="004A795E" w:rsidP="004A795E">
      <w:pPr>
        <w:rPr>
          <w:b/>
          <w:bCs/>
        </w:rPr>
      </w:pPr>
      <w:r w:rsidRPr="004A795E">
        <w:rPr>
          <w:b/>
          <w:bCs/>
        </w:rPr>
        <w:t>12.2 Events Attracting Penalties</w:t>
      </w:r>
    </w:p>
    <w:p w:rsidR="004A795E" w:rsidRPr="004A795E" w:rsidRDefault="004A795E" w:rsidP="004A795E">
      <w:pPr>
        <w:rPr>
          <w:b/>
          <w:bCs/>
        </w:rPr>
      </w:pPr>
      <w:r w:rsidRPr="004A795E">
        <w:rPr>
          <w:b/>
          <w:bCs/>
        </w:rPr>
        <w:t>Penalties may be imposed including, but not limited to, the following events:</w:t>
      </w:r>
    </w:p>
    <w:p w:rsidR="004A795E" w:rsidRPr="004A795E" w:rsidRDefault="004A795E" w:rsidP="004A795E">
      <w:pPr>
        <w:rPr>
          <w:b/>
          <w:bCs/>
        </w:rPr>
      </w:pPr>
      <w:r w:rsidRPr="004A795E">
        <w:rPr>
          <w:b/>
          <w:bCs/>
        </w:rPr>
        <w:t>(a) Operational &amp; SLA Breaches</w:t>
      </w:r>
    </w:p>
    <w:p w:rsidR="004A795E" w:rsidRPr="004A795E" w:rsidRDefault="004A795E" w:rsidP="004A795E">
      <w:pPr>
        <w:numPr>
          <w:ilvl w:val="0"/>
          <w:numId w:val="96"/>
        </w:numPr>
        <w:rPr>
          <w:b/>
          <w:bCs/>
        </w:rPr>
      </w:pPr>
      <w:r w:rsidRPr="004A795E">
        <w:rPr>
          <w:b/>
          <w:bCs/>
        </w:rPr>
        <w:lastRenderedPageBreak/>
        <w:t>Late delivery or delayed dispatch</w:t>
      </w:r>
    </w:p>
    <w:p w:rsidR="004A795E" w:rsidRPr="004A795E" w:rsidRDefault="004A795E" w:rsidP="004A795E">
      <w:pPr>
        <w:numPr>
          <w:ilvl w:val="0"/>
          <w:numId w:val="96"/>
        </w:numPr>
        <w:rPr>
          <w:b/>
          <w:bCs/>
        </w:rPr>
      </w:pPr>
      <w:r w:rsidRPr="004A795E">
        <w:rPr>
          <w:b/>
          <w:bCs/>
        </w:rPr>
        <w:t>Partial supply or short quantity</w:t>
      </w:r>
    </w:p>
    <w:p w:rsidR="004A795E" w:rsidRPr="004A795E" w:rsidRDefault="004A795E" w:rsidP="004A795E">
      <w:pPr>
        <w:numPr>
          <w:ilvl w:val="0"/>
          <w:numId w:val="96"/>
        </w:numPr>
        <w:rPr>
          <w:b/>
          <w:bCs/>
        </w:rPr>
      </w:pPr>
      <w:r w:rsidRPr="004A795E">
        <w:rPr>
          <w:b/>
          <w:bCs/>
        </w:rPr>
        <w:t>Incorrect SKU, wrong item or mismatch</w:t>
      </w:r>
    </w:p>
    <w:p w:rsidR="004A795E" w:rsidRPr="004A795E" w:rsidRDefault="004A795E" w:rsidP="004A795E">
      <w:pPr>
        <w:numPr>
          <w:ilvl w:val="0"/>
          <w:numId w:val="96"/>
        </w:numPr>
        <w:rPr>
          <w:b/>
          <w:bCs/>
        </w:rPr>
      </w:pPr>
      <w:r w:rsidRPr="004A795E">
        <w:rPr>
          <w:b/>
          <w:bCs/>
        </w:rPr>
        <w:t>Failure to meet fill-rate or dispatch timelines</w:t>
      </w:r>
    </w:p>
    <w:p w:rsidR="004A795E" w:rsidRPr="004A795E" w:rsidRDefault="004A795E" w:rsidP="004A795E">
      <w:pPr>
        <w:rPr>
          <w:b/>
          <w:bCs/>
        </w:rPr>
      </w:pPr>
      <w:r w:rsidRPr="004A795E">
        <w:rPr>
          <w:b/>
          <w:bCs/>
        </w:rPr>
        <w:t>(b) Product &amp; Quality Issues</w:t>
      </w:r>
    </w:p>
    <w:p w:rsidR="004A795E" w:rsidRPr="004A795E" w:rsidRDefault="004A795E" w:rsidP="004A795E">
      <w:pPr>
        <w:numPr>
          <w:ilvl w:val="0"/>
          <w:numId w:val="97"/>
        </w:numPr>
        <w:rPr>
          <w:b/>
          <w:bCs/>
        </w:rPr>
      </w:pPr>
      <w:r w:rsidRPr="004A795E">
        <w:rPr>
          <w:b/>
          <w:bCs/>
        </w:rPr>
        <w:t>Expired or near-expiry products</w:t>
      </w:r>
    </w:p>
    <w:p w:rsidR="004A795E" w:rsidRPr="004A795E" w:rsidRDefault="004A795E" w:rsidP="004A795E">
      <w:pPr>
        <w:numPr>
          <w:ilvl w:val="0"/>
          <w:numId w:val="97"/>
        </w:numPr>
        <w:rPr>
          <w:b/>
          <w:bCs/>
        </w:rPr>
      </w:pPr>
      <w:r w:rsidRPr="004A795E">
        <w:rPr>
          <w:b/>
          <w:bCs/>
        </w:rPr>
        <w:t>Damaged, leaked or improperly packed products</w:t>
      </w:r>
    </w:p>
    <w:p w:rsidR="004A795E" w:rsidRPr="004A795E" w:rsidRDefault="004A795E" w:rsidP="004A795E">
      <w:pPr>
        <w:numPr>
          <w:ilvl w:val="0"/>
          <w:numId w:val="97"/>
        </w:numPr>
        <w:rPr>
          <w:b/>
          <w:bCs/>
        </w:rPr>
      </w:pPr>
      <w:r w:rsidRPr="004A795E">
        <w:rPr>
          <w:b/>
          <w:bCs/>
        </w:rPr>
        <w:t>Substandard, defective or recalled products</w:t>
      </w:r>
    </w:p>
    <w:p w:rsidR="004A795E" w:rsidRPr="004A795E" w:rsidRDefault="004A795E" w:rsidP="004A795E">
      <w:pPr>
        <w:numPr>
          <w:ilvl w:val="0"/>
          <w:numId w:val="97"/>
        </w:numPr>
        <w:rPr>
          <w:b/>
          <w:bCs/>
        </w:rPr>
      </w:pPr>
      <w:r w:rsidRPr="004A795E">
        <w:rPr>
          <w:b/>
          <w:bCs/>
        </w:rPr>
        <w:t>Counterfeit or non-compliant goods</w:t>
      </w:r>
    </w:p>
    <w:p w:rsidR="004A795E" w:rsidRPr="004A795E" w:rsidRDefault="004A795E" w:rsidP="004A795E">
      <w:pPr>
        <w:rPr>
          <w:b/>
          <w:bCs/>
        </w:rPr>
      </w:pPr>
      <w:r w:rsidRPr="004A795E">
        <w:rPr>
          <w:b/>
          <w:bCs/>
        </w:rPr>
        <w:t>(c) Consumer Complaints (B2B &amp; B2C)</w:t>
      </w:r>
    </w:p>
    <w:p w:rsidR="004A795E" w:rsidRPr="004A795E" w:rsidRDefault="004A795E" w:rsidP="004A795E">
      <w:pPr>
        <w:numPr>
          <w:ilvl w:val="0"/>
          <w:numId w:val="98"/>
        </w:numPr>
        <w:rPr>
          <w:b/>
          <w:bCs/>
        </w:rPr>
      </w:pPr>
      <w:r w:rsidRPr="004A795E">
        <w:rPr>
          <w:b/>
          <w:bCs/>
        </w:rPr>
        <w:t>Refunds or replacements issued to customers</w:t>
      </w:r>
    </w:p>
    <w:p w:rsidR="004A795E" w:rsidRPr="004A795E" w:rsidRDefault="004A795E" w:rsidP="004A795E">
      <w:pPr>
        <w:numPr>
          <w:ilvl w:val="0"/>
          <w:numId w:val="98"/>
        </w:numPr>
        <w:rPr>
          <w:b/>
          <w:bCs/>
        </w:rPr>
      </w:pPr>
      <w:r w:rsidRPr="004A795E">
        <w:rPr>
          <w:b/>
          <w:bCs/>
        </w:rPr>
        <w:t>Quality, safety or hygiene complaints</w:t>
      </w:r>
    </w:p>
    <w:p w:rsidR="004A795E" w:rsidRPr="004A795E" w:rsidRDefault="004A795E" w:rsidP="004A795E">
      <w:pPr>
        <w:numPr>
          <w:ilvl w:val="0"/>
          <w:numId w:val="98"/>
        </w:numPr>
        <w:rPr>
          <w:b/>
          <w:bCs/>
        </w:rPr>
      </w:pPr>
      <w:r w:rsidRPr="004A795E">
        <w:rPr>
          <w:b/>
          <w:bCs/>
        </w:rPr>
        <w:t>Repeated negative feedback impacting customer experience</w:t>
      </w:r>
    </w:p>
    <w:p w:rsidR="004A795E" w:rsidRPr="004A795E" w:rsidRDefault="004A795E" w:rsidP="004A795E">
      <w:pPr>
        <w:rPr>
          <w:b/>
          <w:bCs/>
        </w:rPr>
      </w:pPr>
      <w:r w:rsidRPr="004A795E">
        <w:rPr>
          <w:b/>
          <w:bCs/>
        </w:rPr>
        <w:t>(d) Regulatory &amp; Legal Penalties</w:t>
      </w:r>
    </w:p>
    <w:p w:rsidR="004A795E" w:rsidRPr="004A795E" w:rsidRDefault="004A795E" w:rsidP="004A795E">
      <w:pPr>
        <w:numPr>
          <w:ilvl w:val="0"/>
          <w:numId w:val="99"/>
        </w:numPr>
        <w:rPr>
          <w:b/>
          <w:bCs/>
        </w:rPr>
      </w:pPr>
      <w:r w:rsidRPr="004A795E">
        <w:rPr>
          <w:b/>
          <w:bCs/>
        </w:rPr>
        <w:t>Penalties, fines or notices imposed by:</w:t>
      </w:r>
    </w:p>
    <w:p w:rsidR="004A795E" w:rsidRPr="004A795E" w:rsidRDefault="004A795E" w:rsidP="004A795E">
      <w:pPr>
        <w:numPr>
          <w:ilvl w:val="1"/>
          <w:numId w:val="99"/>
        </w:numPr>
        <w:rPr>
          <w:b/>
          <w:bCs/>
        </w:rPr>
      </w:pPr>
      <w:r w:rsidRPr="004A795E">
        <w:rPr>
          <w:b/>
          <w:bCs/>
        </w:rPr>
        <w:t>GST authorities</w:t>
      </w:r>
    </w:p>
    <w:p w:rsidR="004A795E" w:rsidRPr="004A795E" w:rsidRDefault="004A795E" w:rsidP="004A795E">
      <w:pPr>
        <w:numPr>
          <w:ilvl w:val="1"/>
          <w:numId w:val="99"/>
        </w:numPr>
        <w:rPr>
          <w:b/>
          <w:bCs/>
        </w:rPr>
      </w:pPr>
      <w:r w:rsidRPr="004A795E">
        <w:rPr>
          <w:b/>
          <w:bCs/>
        </w:rPr>
        <w:t>FSSAI</w:t>
      </w:r>
    </w:p>
    <w:p w:rsidR="004A795E" w:rsidRPr="004A795E" w:rsidRDefault="004A795E" w:rsidP="004A795E">
      <w:pPr>
        <w:numPr>
          <w:ilvl w:val="1"/>
          <w:numId w:val="99"/>
        </w:numPr>
        <w:rPr>
          <w:b/>
          <w:bCs/>
        </w:rPr>
      </w:pPr>
      <w:r w:rsidRPr="004A795E">
        <w:rPr>
          <w:b/>
          <w:bCs/>
        </w:rPr>
        <w:t>Legal Metrology</w:t>
      </w:r>
    </w:p>
    <w:p w:rsidR="004A795E" w:rsidRPr="004A795E" w:rsidRDefault="004A795E" w:rsidP="004A795E">
      <w:pPr>
        <w:numPr>
          <w:ilvl w:val="1"/>
          <w:numId w:val="99"/>
        </w:numPr>
        <w:rPr>
          <w:b/>
          <w:bCs/>
        </w:rPr>
      </w:pPr>
      <w:r w:rsidRPr="004A795E">
        <w:rPr>
          <w:b/>
          <w:bCs/>
        </w:rPr>
        <w:t>Any Central or State authority</w:t>
      </w:r>
    </w:p>
    <w:p w:rsidR="004A795E" w:rsidRPr="004A795E" w:rsidRDefault="004A795E" w:rsidP="004A795E">
      <w:pPr>
        <w:numPr>
          <w:ilvl w:val="0"/>
          <w:numId w:val="99"/>
        </w:numPr>
        <w:rPr>
          <w:b/>
          <w:bCs/>
        </w:rPr>
      </w:pPr>
      <w:r w:rsidRPr="004A795E">
        <w:rPr>
          <w:b/>
          <w:bCs/>
        </w:rPr>
        <w:t>Seizure, prohibition or recall costs</w:t>
      </w:r>
    </w:p>
    <w:p w:rsidR="004A795E" w:rsidRPr="004A795E" w:rsidRDefault="004A795E" w:rsidP="004A795E">
      <w:pPr>
        <w:rPr>
          <w:b/>
          <w:bCs/>
        </w:rPr>
      </w:pPr>
    </w:p>
    <w:p w:rsidR="004A795E" w:rsidRPr="004A795E" w:rsidRDefault="004A795E" w:rsidP="004A795E">
      <w:pPr>
        <w:rPr>
          <w:b/>
          <w:bCs/>
        </w:rPr>
      </w:pPr>
      <w:r w:rsidRPr="004A795E">
        <w:rPr>
          <w:b/>
          <w:bCs/>
        </w:rPr>
        <w:t>12.3 Mode of Recovery (Auto-Deduction)</w:t>
      </w:r>
    </w:p>
    <w:p w:rsidR="004A795E" w:rsidRPr="004A795E" w:rsidRDefault="004A795E" w:rsidP="004A795E">
      <w:pPr>
        <w:rPr>
          <w:b/>
          <w:bCs/>
        </w:rPr>
      </w:pPr>
      <w:r w:rsidRPr="004A795E">
        <w:rPr>
          <w:b/>
          <w:bCs/>
        </w:rPr>
        <w:t xml:space="preserve">12.3.1 </w:t>
      </w:r>
      <w:proofErr w:type="spellStart"/>
      <w:r w:rsidRPr="004A795E">
        <w:rPr>
          <w:b/>
          <w:bCs/>
        </w:rPr>
        <w:t>Dealplex</w:t>
      </w:r>
      <w:proofErr w:type="spellEnd"/>
      <w:r w:rsidRPr="004A795E">
        <w:rPr>
          <w:b/>
          <w:bCs/>
        </w:rPr>
        <w:t xml:space="preserve"> may recover penalties by:</w:t>
      </w:r>
    </w:p>
    <w:p w:rsidR="004A795E" w:rsidRPr="004A795E" w:rsidRDefault="004A795E" w:rsidP="004A795E">
      <w:pPr>
        <w:numPr>
          <w:ilvl w:val="0"/>
          <w:numId w:val="100"/>
        </w:numPr>
        <w:rPr>
          <w:b/>
          <w:bCs/>
        </w:rPr>
      </w:pPr>
      <w:r w:rsidRPr="004A795E">
        <w:rPr>
          <w:b/>
          <w:bCs/>
        </w:rPr>
        <w:t>Direct deduction from:</w:t>
      </w:r>
    </w:p>
    <w:p w:rsidR="004A795E" w:rsidRPr="004A795E" w:rsidRDefault="004A795E" w:rsidP="004A795E">
      <w:pPr>
        <w:numPr>
          <w:ilvl w:val="1"/>
          <w:numId w:val="100"/>
        </w:numPr>
        <w:rPr>
          <w:b/>
          <w:bCs/>
        </w:rPr>
      </w:pPr>
      <w:r w:rsidRPr="004A795E">
        <w:rPr>
          <w:b/>
          <w:bCs/>
        </w:rPr>
        <w:t>Current invoices</w:t>
      </w:r>
    </w:p>
    <w:p w:rsidR="004A795E" w:rsidRPr="004A795E" w:rsidRDefault="004A795E" w:rsidP="004A795E">
      <w:pPr>
        <w:numPr>
          <w:ilvl w:val="1"/>
          <w:numId w:val="100"/>
        </w:numPr>
        <w:rPr>
          <w:b/>
          <w:bCs/>
        </w:rPr>
      </w:pPr>
      <w:r w:rsidRPr="004A795E">
        <w:rPr>
          <w:b/>
          <w:bCs/>
        </w:rPr>
        <w:t>Future payouts</w:t>
      </w:r>
    </w:p>
    <w:p w:rsidR="004A795E" w:rsidRPr="004A795E" w:rsidRDefault="004A795E" w:rsidP="004A795E">
      <w:pPr>
        <w:numPr>
          <w:ilvl w:val="1"/>
          <w:numId w:val="100"/>
        </w:numPr>
        <w:rPr>
          <w:b/>
          <w:bCs/>
        </w:rPr>
      </w:pPr>
      <w:r w:rsidRPr="004A795E">
        <w:rPr>
          <w:b/>
          <w:bCs/>
        </w:rPr>
        <w:t>Security deposits (if any)</w:t>
      </w:r>
    </w:p>
    <w:p w:rsidR="004A795E" w:rsidRPr="004A795E" w:rsidRDefault="004A795E" w:rsidP="004A795E">
      <w:pPr>
        <w:numPr>
          <w:ilvl w:val="0"/>
          <w:numId w:val="100"/>
        </w:numPr>
        <w:rPr>
          <w:b/>
          <w:bCs/>
        </w:rPr>
      </w:pPr>
      <w:r w:rsidRPr="004A795E">
        <w:rPr>
          <w:b/>
          <w:bCs/>
        </w:rPr>
        <w:t>Adjustment against returns, credits or settlements</w:t>
      </w:r>
    </w:p>
    <w:p w:rsidR="004A795E" w:rsidRPr="004A795E" w:rsidRDefault="004A795E" w:rsidP="004A795E">
      <w:pPr>
        <w:rPr>
          <w:b/>
          <w:bCs/>
        </w:rPr>
      </w:pPr>
      <w:r w:rsidRPr="004A795E">
        <w:rPr>
          <w:b/>
          <w:bCs/>
        </w:rPr>
        <w:t xml:space="preserve">12.3.2 Supplier expressly authorizes </w:t>
      </w:r>
      <w:proofErr w:type="spellStart"/>
      <w:r w:rsidRPr="004A795E">
        <w:rPr>
          <w:b/>
          <w:bCs/>
        </w:rPr>
        <w:t>Dealplex</w:t>
      </w:r>
      <w:proofErr w:type="spellEnd"/>
      <w:r w:rsidRPr="004A795E">
        <w:rPr>
          <w:b/>
          <w:bCs/>
        </w:rPr>
        <w:t xml:space="preserve"> to make such deductions without dispute or objection.</w:t>
      </w:r>
    </w:p>
    <w:p w:rsidR="004A795E" w:rsidRPr="004A795E" w:rsidRDefault="004A795E" w:rsidP="004A795E">
      <w:pPr>
        <w:rPr>
          <w:b/>
          <w:bCs/>
        </w:rPr>
      </w:pPr>
    </w:p>
    <w:p w:rsidR="004A795E" w:rsidRPr="004A795E" w:rsidRDefault="004A795E" w:rsidP="004A795E">
      <w:pPr>
        <w:rPr>
          <w:b/>
          <w:bCs/>
        </w:rPr>
      </w:pPr>
      <w:r w:rsidRPr="004A795E">
        <w:rPr>
          <w:b/>
          <w:bCs/>
        </w:rPr>
        <w:lastRenderedPageBreak/>
        <w:t>12.4 No Limitation on Recovery</w:t>
      </w:r>
    </w:p>
    <w:p w:rsidR="004A795E" w:rsidRPr="004A795E" w:rsidRDefault="004A795E" w:rsidP="004A795E">
      <w:pPr>
        <w:numPr>
          <w:ilvl w:val="0"/>
          <w:numId w:val="101"/>
        </w:numPr>
        <w:rPr>
          <w:b/>
          <w:bCs/>
        </w:rPr>
      </w:pPr>
      <w:r w:rsidRPr="004A795E">
        <w:rPr>
          <w:b/>
          <w:bCs/>
        </w:rPr>
        <w:t>Penalties may be imposed per incident, per order or per batch</w:t>
      </w:r>
    </w:p>
    <w:p w:rsidR="004A795E" w:rsidRPr="004A795E" w:rsidRDefault="004A795E" w:rsidP="004A795E">
      <w:pPr>
        <w:numPr>
          <w:ilvl w:val="0"/>
          <w:numId w:val="101"/>
        </w:numPr>
        <w:rPr>
          <w:b/>
          <w:bCs/>
        </w:rPr>
      </w:pPr>
      <w:r w:rsidRPr="004A795E">
        <w:rPr>
          <w:b/>
          <w:bCs/>
        </w:rPr>
        <w:t>Repeated breaches may attract cumulative penalties</w:t>
      </w:r>
    </w:p>
    <w:p w:rsidR="004A795E" w:rsidRPr="004A795E" w:rsidRDefault="004A795E" w:rsidP="004A795E">
      <w:pPr>
        <w:numPr>
          <w:ilvl w:val="0"/>
          <w:numId w:val="101"/>
        </w:numPr>
        <w:rPr>
          <w:b/>
          <w:bCs/>
        </w:rPr>
      </w:pPr>
      <w:r w:rsidRPr="004A795E">
        <w:rPr>
          <w:b/>
          <w:bCs/>
        </w:rPr>
        <w:t>Penalty imposition shall be in addition to:</w:t>
      </w:r>
    </w:p>
    <w:p w:rsidR="004A795E" w:rsidRPr="004A795E" w:rsidRDefault="004A795E" w:rsidP="004A795E">
      <w:pPr>
        <w:numPr>
          <w:ilvl w:val="1"/>
          <w:numId w:val="101"/>
        </w:numPr>
        <w:rPr>
          <w:b/>
          <w:bCs/>
        </w:rPr>
      </w:pPr>
      <w:r w:rsidRPr="004A795E">
        <w:rPr>
          <w:b/>
          <w:bCs/>
        </w:rPr>
        <w:t>Indemnity</w:t>
      </w:r>
    </w:p>
    <w:p w:rsidR="004A795E" w:rsidRPr="004A795E" w:rsidRDefault="004A795E" w:rsidP="004A795E">
      <w:pPr>
        <w:numPr>
          <w:ilvl w:val="1"/>
          <w:numId w:val="101"/>
        </w:numPr>
        <w:rPr>
          <w:b/>
          <w:bCs/>
        </w:rPr>
      </w:pPr>
      <w:r w:rsidRPr="004A795E">
        <w:rPr>
          <w:b/>
          <w:bCs/>
        </w:rPr>
        <w:t>Damages</w:t>
      </w:r>
    </w:p>
    <w:p w:rsidR="004A795E" w:rsidRPr="004A795E" w:rsidRDefault="004A795E" w:rsidP="004A795E">
      <w:pPr>
        <w:numPr>
          <w:ilvl w:val="1"/>
          <w:numId w:val="101"/>
        </w:numPr>
        <w:rPr>
          <w:b/>
          <w:bCs/>
        </w:rPr>
      </w:pPr>
      <w:r w:rsidRPr="004A795E">
        <w:rPr>
          <w:b/>
          <w:bCs/>
        </w:rPr>
        <w:t>Termination rights</w:t>
      </w:r>
    </w:p>
    <w:p w:rsidR="004A795E" w:rsidRPr="004A795E" w:rsidRDefault="004A795E" w:rsidP="004A795E">
      <w:pPr>
        <w:rPr>
          <w:b/>
          <w:bCs/>
        </w:rPr>
      </w:pPr>
    </w:p>
    <w:p w:rsidR="004A795E" w:rsidRPr="004A795E" w:rsidRDefault="004A795E" w:rsidP="004A795E">
      <w:pPr>
        <w:rPr>
          <w:b/>
          <w:bCs/>
        </w:rPr>
      </w:pPr>
      <w:r w:rsidRPr="004A795E">
        <w:rPr>
          <w:b/>
          <w:bCs/>
        </w:rPr>
        <w:t>12.5 No Waiver of Other Rights</w:t>
      </w:r>
    </w:p>
    <w:p w:rsidR="004A795E" w:rsidRPr="004A795E" w:rsidRDefault="004A795E" w:rsidP="004A795E">
      <w:pPr>
        <w:rPr>
          <w:b/>
          <w:bCs/>
        </w:rPr>
      </w:pPr>
      <w:r w:rsidRPr="004A795E">
        <w:rPr>
          <w:b/>
          <w:bCs/>
        </w:rPr>
        <w:t xml:space="preserve">Imposition or recovery of penalties shall not limit or waive </w:t>
      </w:r>
      <w:proofErr w:type="spellStart"/>
      <w:r w:rsidRPr="004A795E">
        <w:rPr>
          <w:b/>
          <w:bCs/>
        </w:rPr>
        <w:t>Dealplex’s</w:t>
      </w:r>
      <w:proofErr w:type="spellEnd"/>
      <w:r w:rsidRPr="004A795E">
        <w:rPr>
          <w:b/>
          <w:bCs/>
        </w:rPr>
        <w:t xml:space="preserve"> right to:</w:t>
      </w:r>
    </w:p>
    <w:p w:rsidR="004A795E" w:rsidRPr="004A795E" w:rsidRDefault="004A795E" w:rsidP="004A795E">
      <w:pPr>
        <w:numPr>
          <w:ilvl w:val="0"/>
          <w:numId w:val="102"/>
        </w:numPr>
        <w:rPr>
          <w:b/>
          <w:bCs/>
        </w:rPr>
      </w:pPr>
      <w:r w:rsidRPr="004A795E">
        <w:rPr>
          <w:b/>
          <w:bCs/>
        </w:rPr>
        <w:t>Suspend Supplier</w:t>
      </w:r>
    </w:p>
    <w:p w:rsidR="004A795E" w:rsidRPr="004A795E" w:rsidRDefault="004A795E" w:rsidP="004A795E">
      <w:pPr>
        <w:numPr>
          <w:ilvl w:val="0"/>
          <w:numId w:val="102"/>
        </w:numPr>
        <w:rPr>
          <w:b/>
          <w:bCs/>
        </w:rPr>
      </w:pPr>
      <w:r w:rsidRPr="004A795E">
        <w:rPr>
          <w:b/>
          <w:bCs/>
        </w:rPr>
        <w:t>Delist products</w:t>
      </w:r>
    </w:p>
    <w:p w:rsidR="004A795E" w:rsidRPr="004A795E" w:rsidRDefault="004A795E" w:rsidP="004A795E">
      <w:pPr>
        <w:numPr>
          <w:ilvl w:val="0"/>
          <w:numId w:val="102"/>
        </w:numPr>
        <w:rPr>
          <w:b/>
          <w:bCs/>
        </w:rPr>
      </w:pPr>
      <w:r w:rsidRPr="004A795E">
        <w:rPr>
          <w:b/>
          <w:bCs/>
        </w:rPr>
        <w:t>Reduce order volumes</w:t>
      </w:r>
    </w:p>
    <w:p w:rsidR="004A795E" w:rsidRPr="004A795E" w:rsidRDefault="004A795E" w:rsidP="004A795E">
      <w:pPr>
        <w:numPr>
          <w:ilvl w:val="0"/>
          <w:numId w:val="102"/>
        </w:numPr>
        <w:rPr>
          <w:b/>
          <w:bCs/>
        </w:rPr>
      </w:pPr>
      <w:r w:rsidRPr="004A795E">
        <w:rPr>
          <w:b/>
          <w:bCs/>
        </w:rPr>
        <w:t>Terminate the Agreement</w:t>
      </w:r>
    </w:p>
    <w:p w:rsidR="004A795E" w:rsidRPr="004A795E" w:rsidRDefault="004A795E" w:rsidP="004A795E">
      <w:pPr>
        <w:numPr>
          <w:ilvl w:val="0"/>
          <w:numId w:val="102"/>
        </w:numPr>
        <w:rPr>
          <w:b/>
          <w:bCs/>
        </w:rPr>
      </w:pPr>
      <w:r w:rsidRPr="004A795E">
        <w:rPr>
          <w:b/>
          <w:bCs/>
        </w:rPr>
        <w:t>Initiate legal or regulatory action</w:t>
      </w:r>
    </w:p>
    <w:p w:rsidR="004A795E" w:rsidRPr="004A795E" w:rsidRDefault="004A795E" w:rsidP="004A795E">
      <w:pPr>
        <w:rPr>
          <w:b/>
          <w:bCs/>
        </w:rPr>
      </w:pPr>
    </w:p>
    <w:p w:rsidR="004A795E" w:rsidRPr="004A795E" w:rsidRDefault="004A795E" w:rsidP="004A795E">
      <w:pPr>
        <w:rPr>
          <w:b/>
          <w:bCs/>
        </w:rPr>
      </w:pPr>
      <w:r w:rsidRPr="004A795E">
        <w:rPr>
          <w:b/>
          <w:bCs/>
        </w:rPr>
        <w:t>12.6 Supplier Waiver &amp; Acknowledgement</w:t>
      </w:r>
    </w:p>
    <w:p w:rsidR="004A795E" w:rsidRPr="004A795E" w:rsidRDefault="004A795E" w:rsidP="004A795E">
      <w:pPr>
        <w:rPr>
          <w:b/>
          <w:bCs/>
        </w:rPr>
      </w:pPr>
      <w:r w:rsidRPr="004A795E">
        <w:rPr>
          <w:b/>
          <w:bCs/>
        </w:rPr>
        <w:t>The Supplier expressly:</w:t>
      </w:r>
    </w:p>
    <w:p w:rsidR="004A795E" w:rsidRPr="004A795E" w:rsidRDefault="004A795E" w:rsidP="004A795E">
      <w:pPr>
        <w:numPr>
          <w:ilvl w:val="0"/>
          <w:numId w:val="103"/>
        </w:numPr>
        <w:rPr>
          <w:b/>
          <w:bCs/>
        </w:rPr>
      </w:pPr>
      <w:r w:rsidRPr="004A795E">
        <w:rPr>
          <w:b/>
          <w:bCs/>
        </w:rPr>
        <w:t>Waives any right to prior hearing or approval</w:t>
      </w:r>
    </w:p>
    <w:p w:rsidR="004A795E" w:rsidRPr="004A795E" w:rsidRDefault="004A795E" w:rsidP="004A795E">
      <w:pPr>
        <w:numPr>
          <w:ilvl w:val="0"/>
          <w:numId w:val="103"/>
        </w:numPr>
        <w:rPr>
          <w:b/>
          <w:bCs/>
        </w:rPr>
      </w:pPr>
      <w:r w:rsidRPr="004A795E">
        <w:rPr>
          <w:b/>
          <w:bCs/>
        </w:rPr>
        <w:t>Waives any claim of unfair deduction</w:t>
      </w:r>
    </w:p>
    <w:p w:rsidR="004A795E" w:rsidRPr="004A795E" w:rsidRDefault="004A795E" w:rsidP="004A795E">
      <w:pPr>
        <w:numPr>
          <w:ilvl w:val="0"/>
          <w:numId w:val="103"/>
        </w:numPr>
        <w:rPr>
          <w:b/>
          <w:bCs/>
        </w:rPr>
      </w:pPr>
      <w:r w:rsidRPr="004A795E">
        <w:rPr>
          <w:b/>
          <w:bCs/>
        </w:rPr>
        <w:t>Agrees that penalties are a genuine pre-estimate of loss</w:t>
      </w:r>
    </w:p>
    <w:p w:rsidR="004A795E" w:rsidRPr="004A795E" w:rsidRDefault="004A795E" w:rsidP="004A795E">
      <w:pPr>
        <w:numPr>
          <w:ilvl w:val="0"/>
          <w:numId w:val="103"/>
        </w:numPr>
        <w:rPr>
          <w:b/>
          <w:bCs/>
        </w:rPr>
      </w:pPr>
      <w:r w:rsidRPr="004A795E">
        <w:rPr>
          <w:b/>
          <w:bCs/>
        </w:rPr>
        <w:t xml:space="preserve">Accepts that </w:t>
      </w:r>
      <w:proofErr w:type="spellStart"/>
      <w:r w:rsidRPr="004A795E">
        <w:rPr>
          <w:b/>
          <w:bCs/>
        </w:rPr>
        <w:t>Dealplex’s</w:t>
      </w:r>
      <w:proofErr w:type="spellEnd"/>
      <w:r w:rsidRPr="004A795E">
        <w:rPr>
          <w:b/>
          <w:bCs/>
        </w:rPr>
        <w:t xml:space="preserve"> decision shall be final and binding</w:t>
      </w:r>
    </w:p>
    <w:p w:rsidR="004A795E" w:rsidRPr="004A795E" w:rsidRDefault="004A795E" w:rsidP="004A795E">
      <w:pPr>
        <w:rPr>
          <w:b/>
          <w:bCs/>
        </w:rPr>
      </w:pPr>
    </w:p>
    <w:p w:rsidR="004A795E" w:rsidRPr="004A795E" w:rsidRDefault="004A795E" w:rsidP="004A795E">
      <w:pPr>
        <w:rPr>
          <w:b/>
          <w:bCs/>
        </w:rPr>
      </w:pPr>
      <w:r w:rsidRPr="004A795E">
        <w:rPr>
          <w:b/>
          <w:bCs/>
        </w:rPr>
        <w:t>12.7 Survival</w:t>
      </w:r>
    </w:p>
    <w:p w:rsidR="004A795E" w:rsidRPr="004A795E" w:rsidRDefault="004A795E" w:rsidP="004A795E">
      <w:pPr>
        <w:rPr>
          <w:b/>
          <w:bCs/>
        </w:rPr>
      </w:pPr>
      <w:r w:rsidRPr="004A795E">
        <w:rPr>
          <w:b/>
          <w:bCs/>
        </w:rPr>
        <w:t>This Clause shall survive termination or expiry of the Agreement.</w:t>
      </w:r>
    </w:p>
    <w:p w:rsidR="003D5235" w:rsidRPr="003D5235" w:rsidRDefault="003D5235" w:rsidP="003D5235">
      <w:r w:rsidRPr="003D5235">
        <w:pict>
          <v:rect id="_x0000_i1394" style="width:0;height:1.5pt" o:hralign="center" o:hrstd="t" o:hr="t" fillcolor="#a0a0a0" stroked="f"/>
        </w:pict>
      </w:r>
    </w:p>
    <w:p w:rsidR="004A795E" w:rsidRPr="004A795E" w:rsidRDefault="004A795E" w:rsidP="004A795E">
      <w:pPr>
        <w:rPr>
          <w:b/>
          <w:bCs/>
        </w:rPr>
      </w:pPr>
      <w:r w:rsidRPr="004A795E">
        <w:rPr>
          <w:b/>
          <w:bCs/>
        </w:rPr>
        <w:t>13. PLATFORM RIGHTS</w:t>
      </w:r>
    </w:p>
    <w:p w:rsidR="004A795E" w:rsidRPr="004A795E" w:rsidRDefault="004A795E" w:rsidP="004A795E">
      <w:pPr>
        <w:rPr>
          <w:b/>
          <w:bCs/>
        </w:rPr>
      </w:pPr>
      <w:r w:rsidRPr="004A795E">
        <w:rPr>
          <w:b/>
          <w:bCs/>
        </w:rPr>
        <w:t>13.1 Absolute Platform Discretion</w:t>
      </w:r>
    </w:p>
    <w:p w:rsidR="004A795E" w:rsidRPr="004A795E" w:rsidRDefault="004A795E" w:rsidP="004A795E">
      <w:pPr>
        <w:rPr>
          <w:b/>
          <w:bCs/>
        </w:rPr>
      </w:pPr>
      <w:r w:rsidRPr="004A795E">
        <w:rPr>
          <w:b/>
          <w:bCs/>
        </w:rPr>
        <w:t xml:space="preserve">The Supplier expressly acknowledges and agrees that </w:t>
      </w:r>
      <w:proofErr w:type="spellStart"/>
      <w:r w:rsidRPr="004A795E">
        <w:rPr>
          <w:b/>
          <w:bCs/>
        </w:rPr>
        <w:t>Dealplex</w:t>
      </w:r>
      <w:proofErr w:type="spellEnd"/>
      <w:r w:rsidRPr="004A795E">
        <w:rPr>
          <w:b/>
          <w:bCs/>
        </w:rPr>
        <w:t xml:space="preserve"> shall have absolute, sole and unfettered discretion to manage, operate and control the Platform, including all commercial, operational and strategic decisions, without any obligation to consult or obtain consent from the Supplier.</w:t>
      </w:r>
    </w:p>
    <w:p w:rsidR="004A795E" w:rsidRPr="004A795E" w:rsidRDefault="004A795E" w:rsidP="004A795E">
      <w:pPr>
        <w:rPr>
          <w:b/>
          <w:bCs/>
        </w:rPr>
      </w:pPr>
    </w:p>
    <w:p w:rsidR="004A795E" w:rsidRPr="004A795E" w:rsidRDefault="004A795E" w:rsidP="004A795E">
      <w:pPr>
        <w:rPr>
          <w:b/>
          <w:bCs/>
        </w:rPr>
      </w:pPr>
      <w:r w:rsidRPr="004A795E">
        <w:rPr>
          <w:b/>
          <w:bCs/>
        </w:rPr>
        <w:t xml:space="preserve">13.2 Specific Rights of </w:t>
      </w:r>
      <w:proofErr w:type="spellStart"/>
      <w:r w:rsidRPr="004A795E">
        <w:rPr>
          <w:b/>
          <w:bCs/>
        </w:rPr>
        <w:t>Dealplex</w:t>
      </w:r>
      <w:proofErr w:type="spellEnd"/>
    </w:p>
    <w:p w:rsidR="004A795E" w:rsidRPr="004A795E" w:rsidRDefault="004A795E" w:rsidP="004A795E">
      <w:pPr>
        <w:rPr>
          <w:b/>
          <w:bCs/>
        </w:rPr>
      </w:pPr>
      <w:r w:rsidRPr="004A795E">
        <w:rPr>
          <w:b/>
          <w:bCs/>
        </w:rPr>
        <w:t xml:space="preserve">Without prejudice to the generality of Clause 13.1, </w:t>
      </w:r>
      <w:proofErr w:type="spellStart"/>
      <w:r w:rsidRPr="004A795E">
        <w:rPr>
          <w:b/>
          <w:bCs/>
        </w:rPr>
        <w:t>Dealplex</w:t>
      </w:r>
      <w:proofErr w:type="spellEnd"/>
      <w:r w:rsidRPr="004A795E">
        <w:rPr>
          <w:b/>
          <w:bCs/>
        </w:rPr>
        <w:t xml:space="preserve"> may, at any time and at its sole discretion, take any of the following actions:</w:t>
      </w:r>
    </w:p>
    <w:p w:rsidR="004A795E" w:rsidRPr="004A795E" w:rsidRDefault="004A795E" w:rsidP="004A795E">
      <w:pPr>
        <w:rPr>
          <w:b/>
          <w:bCs/>
        </w:rPr>
      </w:pPr>
      <w:r w:rsidRPr="004A795E">
        <w:rPr>
          <w:b/>
          <w:bCs/>
        </w:rPr>
        <w:t>(a) Product Listing &amp; Delisting</w:t>
      </w:r>
    </w:p>
    <w:p w:rsidR="004A795E" w:rsidRPr="004A795E" w:rsidRDefault="004A795E" w:rsidP="004A795E">
      <w:pPr>
        <w:numPr>
          <w:ilvl w:val="0"/>
          <w:numId w:val="89"/>
        </w:numPr>
        <w:rPr>
          <w:b/>
          <w:bCs/>
        </w:rPr>
      </w:pPr>
      <w:r w:rsidRPr="004A795E">
        <w:rPr>
          <w:b/>
          <w:bCs/>
        </w:rPr>
        <w:t>List, delist, suspend or permanently remove any Product</w:t>
      </w:r>
    </w:p>
    <w:p w:rsidR="004A795E" w:rsidRPr="004A795E" w:rsidRDefault="004A795E" w:rsidP="004A795E">
      <w:pPr>
        <w:numPr>
          <w:ilvl w:val="0"/>
          <w:numId w:val="89"/>
        </w:numPr>
        <w:rPr>
          <w:b/>
          <w:bCs/>
        </w:rPr>
      </w:pPr>
      <w:r w:rsidRPr="004A795E">
        <w:rPr>
          <w:b/>
          <w:bCs/>
        </w:rPr>
        <w:t>Restrict availability of Products across:</w:t>
      </w:r>
    </w:p>
    <w:p w:rsidR="004A795E" w:rsidRPr="004A795E" w:rsidRDefault="004A795E" w:rsidP="004A795E">
      <w:pPr>
        <w:numPr>
          <w:ilvl w:val="1"/>
          <w:numId w:val="89"/>
        </w:numPr>
        <w:rPr>
          <w:b/>
          <w:bCs/>
        </w:rPr>
      </w:pPr>
      <w:r w:rsidRPr="004A795E">
        <w:rPr>
          <w:b/>
          <w:bCs/>
        </w:rPr>
        <w:t>Dark Stores</w:t>
      </w:r>
    </w:p>
    <w:p w:rsidR="004A795E" w:rsidRPr="004A795E" w:rsidRDefault="004A795E" w:rsidP="004A795E">
      <w:pPr>
        <w:numPr>
          <w:ilvl w:val="1"/>
          <w:numId w:val="89"/>
        </w:numPr>
        <w:rPr>
          <w:b/>
          <w:bCs/>
        </w:rPr>
      </w:pPr>
      <w:r w:rsidRPr="004A795E">
        <w:rPr>
          <w:b/>
          <w:bCs/>
        </w:rPr>
        <w:t>Smart Stores</w:t>
      </w:r>
    </w:p>
    <w:p w:rsidR="004A795E" w:rsidRPr="004A795E" w:rsidRDefault="004A795E" w:rsidP="004A795E">
      <w:pPr>
        <w:numPr>
          <w:ilvl w:val="1"/>
          <w:numId w:val="89"/>
        </w:numPr>
        <w:rPr>
          <w:b/>
          <w:bCs/>
        </w:rPr>
      </w:pPr>
      <w:r w:rsidRPr="004A795E">
        <w:rPr>
          <w:b/>
          <w:bCs/>
        </w:rPr>
        <w:t>B2B or B2C channels</w:t>
      </w:r>
    </w:p>
    <w:p w:rsidR="004A795E" w:rsidRPr="004A795E" w:rsidRDefault="004A795E" w:rsidP="004A795E">
      <w:pPr>
        <w:numPr>
          <w:ilvl w:val="0"/>
          <w:numId w:val="89"/>
        </w:numPr>
        <w:rPr>
          <w:b/>
          <w:bCs/>
        </w:rPr>
      </w:pPr>
      <w:r w:rsidRPr="004A795E">
        <w:rPr>
          <w:b/>
          <w:bCs/>
        </w:rPr>
        <w:t>Modify product categorization, descriptions, images or visibility</w:t>
      </w:r>
    </w:p>
    <w:p w:rsidR="004A795E" w:rsidRPr="004A795E" w:rsidRDefault="004A795E" w:rsidP="004A795E">
      <w:pPr>
        <w:rPr>
          <w:b/>
          <w:bCs/>
        </w:rPr>
      </w:pPr>
      <w:r w:rsidRPr="004A795E">
        <w:rPr>
          <w:b/>
          <w:bCs/>
        </w:rPr>
        <w:t>(b) Supplier Suspension</w:t>
      </w:r>
    </w:p>
    <w:p w:rsidR="004A795E" w:rsidRPr="004A795E" w:rsidRDefault="004A795E" w:rsidP="004A795E">
      <w:pPr>
        <w:numPr>
          <w:ilvl w:val="0"/>
          <w:numId w:val="90"/>
        </w:numPr>
        <w:rPr>
          <w:b/>
          <w:bCs/>
        </w:rPr>
      </w:pPr>
      <w:r w:rsidRPr="004A795E">
        <w:rPr>
          <w:b/>
          <w:bCs/>
        </w:rPr>
        <w:t>Temporarily or permanently suspend the Supplier</w:t>
      </w:r>
    </w:p>
    <w:p w:rsidR="004A795E" w:rsidRPr="004A795E" w:rsidRDefault="004A795E" w:rsidP="004A795E">
      <w:pPr>
        <w:numPr>
          <w:ilvl w:val="0"/>
          <w:numId w:val="90"/>
        </w:numPr>
        <w:rPr>
          <w:b/>
          <w:bCs/>
        </w:rPr>
      </w:pPr>
      <w:r w:rsidRPr="004A795E">
        <w:rPr>
          <w:b/>
          <w:bCs/>
        </w:rPr>
        <w:t>Block Supplier’s access to Platform systems, dashboards or order flow</w:t>
      </w:r>
    </w:p>
    <w:p w:rsidR="004A795E" w:rsidRPr="004A795E" w:rsidRDefault="004A795E" w:rsidP="004A795E">
      <w:pPr>
        <w:numPr>
          <w:ilvl w:val="0"/>
          <w:numId w:val="90"/>
        </w:numPr>
        <w:rPr>
          <w:b/>
          <w:bCs/>
        </w:rPr>
      </w:pPr>
      <w:r w:rsidRPr="004A795E">
        <w:rPr>
          <w:b/>
          <w:bCs/>
        </w:rPr>
        <w:t>Impose suspension during investigation of any issue or complaint</w:t>
      </w:r>
    </w:p>
    <w:p w:rsidR="004A795E" w:rsidRPr="004A795E" w:rsidRDefault="004A795E" w:rsidP="004A795E">
      <w:pPr>
        <w:rPr>
          <w:b/>
          <w:bCs/>
        </w:rPr>
      </w:pPr>
      <w:r w:rsidRPr="004A795E">
        <w:rPr>
          <w:b/>
          <w:bCs/>
        </w:rPr>
        <w:t>(c) Volume &amp; Order Control</w:t>
      </w:r>
    </w:p>
    <w:p w:rsidR="004A795E" w:rsidRPr="004A795E" w:rsidRDefault="004A795E" w:rsidP="004A795E">
      <w:pPr>
        <w:numPr>
          <w:ilvl w:val="0"/>
          <w:numId w:val="91"/>
        </w:numPr>
        <w:rPr>
          <w:b/>
          <w:bCs/>
        </w:rPr>
      </w:pPr>
      <w:r w:rsidRPr="004A795E">
        <w:rPr>
          <w:b/>
          <w:bCs/>
        </w:rPr>
        <w:t>Increase, reduce or completely stop order volumes</w:t>
      </w:r>
    </w:p>
    <w:p w:rsidR="004A795E" w:rsidRPr="004A795E" w:rsidRDefault="004A795E" w:rsidP="004A795E">
      <w:pPr>
        <w:numPr>
          <w:ilvl w:val="0"/>
          <w:numId w:val="91"/>
        </w:numPr>
        <w:rPr>
          <w:b/>
          <w:bCs/>
        </w:rPr>
      </w:pPr>
      <w:r w:rsidRPr="004A795E">
        <w:rPr>
          <w:b/>
          <w:bCs/>
        </w:rPr>
        <w:t>Reallocate volumes to other suppliers</w:t>
      </w:r>
    </w:p>
    <w:p w:rsidR="004A795E" w:rsidRPr="004A795E" w:rsidRDefault="004A795E" w:rsidP="004A795E">
      <w:pPr>
        <w:numPr>
          <w:ilvl w:val="0"/>
          <w:numId w:val="91"/>
        </w:numPr>
        <w:rPr>
          <w:b/>
          <w:bCs/>
        </w:rPr>
      </w:pPr>
      <w:r w:rsidRPr="004A795E">
        <w:rPr>
          <w:b/>
          <w:bCs/>
        </w:rPr>
        <w:t>Modify replenishment frequency or quantities</w:t>
      </w:r>
    </w:p>
    <w:p w:rsidR="004A795E" w:rsidRPr="004A795E" w:rsidRDefault="004A795E" w:rsidP="004A795E">
      <w:pPr>
        <w:rPr>
          <w:b/>
          <w:bCs/>
        </w:rPr>
      </w:pPr>
      <w:r w:rsidRPr="004A795E">
        <w:rPr>
          <w:b/>
          <w:bCs/>
        </w:rPr>
        <w:t>(d) Termination of Agreement</w:t>
      </w:r>
    </w:p>
    <w:p w:rsidR="004A795E" w:rsidRPr="004A795E" w:rsidRDefault="004A795E" w:rsidP="004A795E">
      <w:pPr>
        <w:numPr>
          <w:ilvl w:val="0"/>
          <w:numId w:val="92"/>
        </w:numPr>
        <w:rPr>
          <w:b/>
          <w:bCs/>
        </w:rPr>
      </w:pPr>
      <w:r w:rsidRPr="004A795E">
        <w:rPr>
          <w:b/>
          <w:bCs/>
        </w:rPr>
        <w:t>Terminate this Agreement:</w:t>
      </w:r>
    </w:p>
    <w:p w:rsidR="004A795E" w:rsidRPr="004A795E" w:rsidRDefault="004A795E" w:rsidP="004A795E">
      <w:pPr>
        <w:numPr>
          <w:ilvl w:val="1"/>
          <w:numId w:val="92"/>
        </w:numPr>
        <w:rPr>
          <w:b/>
          <w:bCs/>
        </w:rPr>
      </w:pPr>
      <w:r w:rsidRPr="004A795E">
        <w:rPr>
          <w:b/>
          <w:bCs/>
        </w:rPr>
        <w:t>With or without cause</w:t>
      </w:r>
    </w:p>
    <w:p w:rsidR="004A795E" w:rsidRPr="004A795E" w:rsidRDefault="004A795E" w:rsidP="004A795E">
      <w:pPr>
        <w:numPr>
          <w:ilvl w:val="1"/>
          <w:numId w:val="92"/>
        </w:numPr>
        <w:rPr>
          <w:b/>
          <w:bCs/>
        </w:rPr>
      </w:pPr>
      <w:r w:rsidRPr="004A795E">
        <w:rPr>
          <w:b/>
          <w:bCs/>
        </w:rPr>
        <w:t>With immediate effect or with notice</w:t>
      </w:r>
    </w:p>
    <w:p w:rsidR="004A795E" w:rsidRPr="004A795E" w:rsidRDefault="004A795E" w:rsidP="004A795E">
      <w:pPr>
        <w:numPr>
          <w:ilvl w:val="0"/>
          <w:numId w:val="92"/>
        </w:numPr>
        <w:rPr>
          <w:b/>
          <w:bCs/>
        </w:rPr>
      </w:pPr>
      <w:r w:rsidRPr="004A795E">
        <w:rPr>
          <w:b/>
          <w:bCs/>
        </w:rPr>
        <w:t>Disable Supplier onboarding, listings or participation on the Platform</w:t>
      </w:r>
    </w:p>
    <w:p w:rsidR="004A795E" w:rsidRPr="004A795E" w:rsidRDefault="004A795E" w:rsidP="004A795E">
      <w:pPr>
        <w:rPr>
          <w:b/>
          <w:bCs/>
        </w:rPr>
      </w:pPr>
    </w:p>
    <w:p w:rsidR="004A795E" w:rsidRPr="004A795E" w:rsidRDefault="004A795E" w:rsidP="004A795E">
      <w:pPr>
        <w:rPr>
          <w:b/>
          <w:bCs/>
        </w:rPr>
      </w:pPr>
      <w:r w:rsidRPr="004A795E">
        <w:rPr>
          <w:b/>
          <w:bCs/>
        </w:rPr>
        <w:t>13.3 No Obligation to Assign Reason</w:t>
      </w:r>
    </w:p>
    <w:p w:rsidR="004A795E" w:rsidRPr="004A795E" w:rsidRDefault="004A795E" w:rsidP="004A795E">
      <w:pPr>
        <w:rPr>
          <w:b/>
          <w:bCs/>
        </w:rPr>
      </w:pPr>
      <w:proofErr w:type="spellStart"/>
      <w:r w:rsidRPr="004A795E">
        <w:rPr>
          <w:b/>
          <w:bCs/>
        </w:rPr>
        <w:t>Dealplex</w:t>
      </w:r>
      <w:proofErr w:type="spellEnd"/>
      <w:r w:rsidRPr="004A795E">
        <w:rPr>
          <w:b/>
          <w:bCs/>
        </w:rPr>
        <w:t xml:space="preserve"> shall not be required to assign any reason, provide explanation, justification or prior notice for exercising any of its rights under this Clause.</w:t>
      </w:r>
    </w:p>
    <w:p w:rsidR="004A795E" w:rsidRPr="004A795E" w:rsidRDefault="004A795E" w:rsidP="004A795E">
      <w:pPr>
        <w:rPr>
          <w:b/>
          <w:bCs/>
        </w:rPr>
      </w:pPr>
      <w:r w:rsidRPr="004A795E">
        <w:rPr>
          <w:b/>
          <w:bCs/>
        </w:rPr>
        <w:t>The Supplier expressly waives any right to seek:</w:t>
      </w:r>
    </w:p>
    <w:p w:rsidR="004A795E" w:rsidRPr="004A795E" w:rsidRDefault="004A795E" w:rsidP="004A795E">
      <w:pPr>
        <w:numPr>
          <w:ilvl w:val="0"/>
          <w:numId w:val="93"/>
        </w:numPr>
        <w:rPr>
          <w:b/>
          <w:bCs/>
        </w:rPr>
      </w:pPr>
      <w:r w:rsidRPr="004A795E">
        <w:rPr>
          <w:b/>
          <w:bCs/>
        </w:rPr>
        <w:t>Clarification</w:t>
      </w:r>
    </w:p>
    <w:p w:rsidR="004A795E" w:rsidRPr="004A795E" w:rsidRDefault="004A795E" w:rsidP="004A795E">
      <w:pPr>
        <w:numPr>
          <w:ilvl w:val="0"/>
          <w:numId w:val="93"/>
        </w:numPr>
        <w:rPr>
          <w:b/>
          <w:bCs/>
        </w:rPr>
      </w:pPr>
      <w:r w:rsidRPr="004A795E">
        <w:rPr>
          <w:b/>
          <w:bCs/>
        </w:rPr>
        <w:t>Explanation</w:t>
      </w:r>
    </w:p>
    <w:p w:rsidR="004A795E" w:rsidRPr="004A795E" w:rsidRDefault="004A795E" w:rsidP="004A795E">
      <w:pPr>
        <w:numPr>
          <w:ilvl w:val="0"/>
          <w:numId w:val="93"/>
        </w:numPr>
        <w:rPr>
          <w:b/>
          <w:bCs/>
        </w:rPr>
      </w:pPr>
      <w:r w:rsidRPr="004A795E">
        <w:rPr>
          <w:b/>
          <w:bCs/>
        </w:rPr>
        <w:t>Hearing or opportunity to be heard</w:t>
      </w:r>
    </w:p>
    <w:p w:rsidR="004A795E" w:rsidRPr="004A795E" w:rsidRDefault="004A795E" w:rsidP="004A795E">
      <w:pPr>
        <w:rPr>
          <w:b/>
          <w:bCs/>
        </w:rPr>
      </w:pPr>
      <w:r w:rsidRPr="004A795E">
        <w:rPr>
          <w:b/>
          <w:bCs/>
        </w:rPr>
        <w:lastRenderedPageBreak/>
        <w:pict>
          <v:rect id="_x0000_i1656" style="width:0;height:1.5pt" o:hralign="center" o:hrstd="t" o:hr="t" fillcolor="#a0a0a0" stroked="f"/>
        </w:pict>
      </w:r>
    </w:p>
    <w:p w:rsidR="004A795E" w:rsidRPr="004A795E" w:rsidRDefault="004A795E" w:rsidP="004A795E">
      <w:pPr>
        <w:rPr>
          <w:b/>
          <w:bCs/>
        </w:rPr>
      </w:pPr>
      <w:r w:rsidRPr="004A795E">
        <w:rPr>
          <w:b/>
          <w:bCs/>
        </w:rPr>
        <w:t>13.4 No Claim for Loss of Business</w:t>
      </w:r>
    </w:p>
    <w:p w:rsidR="004A795E" w:rsidRPr="004A795E" w:rsidRDefault="004A795E" w:rsidP="004A795E">
      <w:pPr>
        <w:rPr>
          <w:b/>
          <w:bCs/>
        </w:rPr>
      </w:pPr>
      <w:r w:rsidRPr="004A795E">
        <w:rPr>
          <w:b/>
          <w:bCs/>
        </w:rPr>
        <w:t>The Supplier expressly agrees and acknowledges that:</w:t>
      </w:r>
    </w:p>
    <w:p w:rsidR="004A795E" w:rsidRPr="004A795E" w:rsidRDefault="004A795E" w:rsidP="004A795E">
      <w:pPr>
        <w:numPr>
          <w:ilvl w:val="0"/>
          <w:numId w:val="94"/>
        </w:numPr>
        <w:rPr>
          <w:b/>
          <w:bCs/>
        </w:rPr>
      </w:pPr>
      <w:r w:rsidRPr="004A795E">
        <w:rPr>
          <w:b/>
          <w:bCs/>
        </w:rPr>
        <w:t>Exercise of Platform rights may result in loss of:</w:t>
      </w:r>
    </w:p>
    <w:p w:rsidR="004A795E" w:rsidRPr="004A795E" w:rsidRDefault="004A795E" w:rsidP="004A795E">
      <w:pPr>
        <w:numPr>
          <w:ilvl w:val="1"/>
          <w:numId w:val="94"/>
        </w:numPr>
        <w:rPr>
          <w:b/>
          <w:bCs/>
        </w:rPr>
      </w:pPr>
      <w:r w:rsidRPr="004A795E">
        <w:rPr>
          <w:b/>
          <w:bCs/>
        </w:rPr>
        <w:t>Orders</w:t>
      </w:r>
    </w:p>
    <w:p w:rsidR="004A795E" w:rsidRPr="004A795E" w:rsidRDefault="004A795E" w:rsidP="004A795E">
      <w:pPr>
        <w:numPr>
          <w:ilvl w:val="1"/>
          <w:numId w:val="94"/>
        </w:numPr>
        <w:rPr>
          <w:b/>
          <w:bCs/>
        </w:rPr>
      </w:pPr>
      <w:r w:rsidRPr="004A795E">
        <w:rPr>
          <w:b/>
          <w:bCs/>
        </w:rPr>
        <w:t>Revenue</w:t>
      </w:r>
    </w:p>
    <w:p w:rsidR="004A795E" w:rsidRPr="004A795E" w:rsidRDefault="004A795E" w:rsidP="004A795E">
      <w:pPr>
        <w:numPr>
          <w:ilvl w:val="1"/>
          <w:numId w:val="94"/>
        </w:numPr>
        <w:rPr>
          <w:b/>
          <w:bCs/>
        </w:rPr>
      </w:pPr>
      <w:r w:rsidRPr="004A795E">
        <w:rPr>
          <w:b/>
          <w:bCs/>
        </w:rPr>
        <w:t>Business opportunities</w:t>
      </w:r>
    </w:p>
    <w:p w:rsidR="004A795E" w:rsidRPr="004A795E" w:rsidRDefault="004A795E" w:rsidP="004A795E">
      <w:pPr>
        <w:numPr>
          <w:ilvl w:val="0"/>
          <w:numId w:val="94"/>
        </w:numPr>
        <w:rPr>
          <w:b/>
          <w:bCs/>
        </w:rPr>
      </w:pPr>
      <w:r w:rsidRPr="004A795E">
        <w:rPr>
          <w:b/>
          <w:bCs/>
        </w:rPr>
        <w:t xml:space="preserve">Such loss shall not constitute any breach by </w:t>
      </w:r>
      <w:proofErr w:type="spellStart"/>
      <w:r w:rsidRPr="004A795E">
        <w:rPr>
          <w:b/>
          <w:bCs/>
        </w:rPr>
        <w:t>Dealplex</w:t>
      </w:r>
      <w:proofErr w:type="spellEnd"/>
    </w:p>
    <w:p w:rsidR="004A795E" w:rsidRPr="004A795E" w:rsidRDefault="004A795E" w:rsidP="004A795E">
      <w:pPr>
        <w:numPr>
          <w:ilvl w:val="0"/>
          <w:numId w:val="94"/>
        </w:numPr>
        <w:rPr>
          <w:b/>
          <w:bCs/>
        </w:rPr>
      </w:pPr>
      <w:r w:rsidRPr="004A795E">
        <w:rPr>
          <w:b/>
          <w:bCs/>
        </w:rPr>
        <w:t>Supplier shall have no claim whatsoever for:</w:t>
      </w:r>
    </w:p>
    <w:p w:rsidR="004A795E" w:rsidRPr="004A795E" w:rsidRDefault="004A795E" w:rsidP="004A795E">
      <w:pPr>
        <w:numPr>
          <w:ilvl w:val="1"/>
          <w:numId w:val="94"/>
        </w:numPr>
        <w:rPr>
          <w:b/>
          <w:bCs/>
        </w:rPr>
      </w:pPr>
      <w:r w:rsidRPr="004A795E">
        <w:rPr>
          <w:b/>
          <w:bCs/>
        </w:rPr>
        <w:t>Loss of business</w:t>
      </w:r>
    </w:p>
    <w:p w:rsidR="004A795E" w:rsidRPr="004A795E" w:rsidRDefault="004A795E" w:rsidP="004A795E">
      <w:pPr>
        <w:numPr>
          <w:ilvl w:val="1"/>
          <w:numId w:val="94"/>
        </w:numPr>
        <w:rPr>
          <w:b/>
          <w:bCs/>
        </w:rPr>
      </w:pPr>
      <w:r w:rsidRPr="004A795E">
        <w:rPr>
          <w:b/>
          <w:bCs/>
        </w:rPr>
        <w:t>Loss of profit</w:t>
      </w:r>
    </w:p>
    <w:p w:rsidR="004A795E" w:rsidRPr="004A795E" w:rsidRDefault="004A795E" w:rsidP="004A795E">
      <w:pPr>
        <w:numPr>
          <w:ilvl w:val="1"/>
          <w:numId w:val="94"/>
        </w:numPr>
        <w:rPr>
          <w:b/>
          <w:bCs/>
        </w:rPr>
      </w:pPr>
      <w:r w:rsidRPr="004A795E">
        <w:rPr>
          <w:b/>
          <w:bCs/>
        </w:rPr>
        <w:t>Loss of goodwill</w:t>
      </w:r>
    </w:p>
    <w:p w:rsidR="004A795E" w:rsidRPr="004A795E" w:rsidRDefault="004A795E" w:rsidP="004A795E">
      <w:pPr>
        <w:numPr>
          <w:ilvl w:val="1"/>
          <w:numId w:val="94"/>
        </w:numPr>
        <w:rPr>
          <w:b/>
          <w:bCs/>
        </w:rPr>
      </w:pPr>
      <w:r w:rsidRPr="004A795E">
        <w:rPr>
          <w:b/>
          <w:bCs/>
        </w:rPr>
        <w:t>Loss of future opportunity</w:t>
      </w:r>
    </w:p>
    <w:p w:rsidR="004A795E" w:rsidRPr="004A795E" w:rsidRDefault="004A795E" w:rsidP="004A795E">
      <w:pPr>
        <w:rPr>
          <w:b/>
          <w:bCs/>
        </w:rPr>
      </w:pPr>
      <w:r w:rsidRPr="004A795E">
        <w:rPr>
          <w:b/>
          <w:bCs/>
        </w:rPr>
        <w:pict>
          <v:rect id="_x0000_i1657" style="width:0;height:1.5pt" o:hralign="center" o:hrstd="t" o:hr="t" fillcolor="#a0a0a0" stroked="f"/>
        </w:pict>
      </w:r>
    </w:p>
    <w:p w:rsidR="004A795E" w:rsidRPr="004A795E" w:rsidRDefault="004A795E" w:rsidP="004A795E">
      <w:pPr>
        <w:rPr>
          <w:b/>
          <w:bCs/>
        </w:rPr>
      </w:pPr>
      <w:r w:rsidRPr="004A795E">
        <w:rPr>
          <w:b/>
          <w:bCs/>
        </w:rPr>
        <w:t>13.5 No Exclusivity or Minimum Guarantee</w:t>
      </w:r>
    </w:p>
    <w:p w:rsidR="004A795E" w:rsidRPr="004A795E" w:rsidRDefault="004A795E" w:rsidP="004A795E">
      <w:pPr>
        <w:numPr>
          <w:ilvl w:val="0"/>
          <w:numId w:val="95"/>
        </w:numPr>
        <w:rPr>
          <w:b/>
          <w:bCs/>
        </w:rPr>
      </w:pPr>
      <w:proofErr w:type="spellStart"/>
      <w:r w:rsidRPr="004A795E">
        <w:rPr>
          <w:b/>
          <w:bCs/>
        </w:rPr>
        <w:t>Dealplex</w:t>
      </w:r>
      <w:proofErr w:type="spellEnd"/>
      <w:r w:rsidRPr="004A795E">
        <w:rPr>
          <w:b/>
          <w:bCs/>
        </w:rPr>
        <w:t xml:space="preserve"> does not guarantee any minimum order volume</w:t>
      </w:r>
    </w:p>
    <w:p w:rsidR="004A795E" w:rsidRPr="004A795E" w:rsidRDefault="004A795E" w:rsidP="004A795E">
      <w:pPr>
        <w:numPr>
          <w:ilvl w:val="0"/>
          <w:numId w:val="95"/>
        </w:numPr>
        <w:rPr>
          <w:b/>
          <w:bCs/>
        </w:rPr>
      </w:pPr>
      <w:proofErr w:type="spellStart"/>
      <w:r w:rsidRPr="004A795E">
        <w:rPr>
          <w:b/>
          <w:bCs/>
        </w:rPr>
        <w:t>Dealplex</w:t>
      </w:r>
      <w:proofErr w:type="spellEnd"/>
      <w:r w:rsidRPr="004A795E">
        <w:rPr>
          <w:b/>
          <w:bCs/>
        </w:rPr>
        <w:t xml:space="preserve"> may engage multiple suppliers for the same or similar products</w:t>
      </w:r>
    </w:p>
    <w:p w:rsidR="004A795E" w:rsidRPr="004A795E" w:rsidRDefault="004A795E" w:rsidP="004A795E">
      <w:pPr>
        <w:numPr>
          <w:ilvl w:val="0"/>
          <w:numId w:val="95"/>
        </w:numPr>
        <w:rPr>
          <w:b/>
          <w:bCs/>
        </w:rPr>
      </w:pPr>
      <w:r w:rsidRPr="004A795E">
        <w:rPr>
          <w:b/>
          <w:bCs/>
        </w:rPr>
        <w:t>Supplier shall have no exclusivity rights unless expressly agreed in writing</w:t>
      </w:r>
    </w:p>
    <w:p w:rsidR="004A795E" w:rsidRPr="004A795E" w:rsidRDefault="004A795E" w:rsidP="004A795E">
      <w:pPr>
        <w:rPr>
          <w:b/>
          <w:bCs/>
        </w:rPr>
      </w:pPr>
      <w:r w:rsidRPr="004A795E">
        <w:rPr>
          <w:b/>
          <w:bCs/>
        </w:rPr>
        <w:pict>
          <v:rect id="_x0000_i1658" style="width:0;height:1.5pt" o:hralign="center" o:hrstd="t" o:hr="t" fillcolor="#a0a0a0" stroked="f"/>
        </w:pict>
      </w:r>
    </w:p>
    <w:p w:rsidR="004A795E" w:rsidRPr="004A795E" w:rsidRDefault="004A795E" w:rsidP="004A795E">
      <w:pPr>
        <w:rPr>
          <w:b/>
          <w:bCs/>
        </w:rPr>
      </w:pPr>
      <w:r w:rsidRPr="004A795E">
        <w:rPr>
          <w:b/>
          <w:bCs/>
        </w:rPr>
        <w:t>13.6 Non-Waiver of Rights</w:t>
      </w:r>
    </w:p>
    <w:p w:rsidR="004A795E" w:rsidRPr="004A795E" w:rsidRDefault="004A795E" w:rsidP="004A795E">
      <w:pPr>
        <w:rPr>
          <w:b/>
          <w:bCs/>
        </w:rPr>
      </w:pPr>
      <w:r w:rsidRPr="004A795E">
        <w:rPr>
          <w:b/>
          <w:bCs/>
        </w:rPr>
        <w:t xml:space="preserve">Failure or delay by </w:t>
      </w:r>
      <w:proofErr w:type="spellStart"/>
      <w:r w:rsidRPr="004A795E">
        <w:rPr>
          <w:b/>
          <w:bCs/>
        </w:rPr>
        <w:t>Dealplex</w:t>
      </w:r>
      <w:proofErr w:type="spellEnd"/>
      <w:r w:rsidRPr="004A795E">
        <w:rPr>
          <w:b/>
          <w:bCs/>
        </w:rPr>
        <w:t xml:space="preserve"> in exercising any right under this Agreement shall not constitute a waiver of such right.</w:t>
      </w:r>
    </w:p>
    <w:p w:rsidR="004A795E" w:rsidRPr="004A795E" w:rsidRDefault="004A795E" w:rsidP="004A795E">
      <w:pPr>
        <w:rPr>
          <w:b/>
          <w:bCs/>
        </w:rPr>
      </w:pPr>
      <w:r w:rsidRPr="004A795E">
        <w:rPr>
          <w:b/>
          <w:bCs/>
        </w:rPr>
        <w:pict>
          <v:rect id="_x0000_i1659" style="width:0;height:1.5pt" o:hralign="center" o:hrstd="t" o:hr="t" fillcolor="#a0a0a0" stroked="f"/>
        </w:pict>
      </w:r>
    </w:p>
    <w:p w:rsidR="004A795E" w:rsidRPr="004A795E" w:rsidRDefault="004A795E" w:rsidP="004A795E">
      <w:pPr>
        <w:rPr>
          <w:b/>
          <w:bCs/>
        </w:rPr>
      </w:pPr>
      <w:r w:rsidRPr="004A795E">
        <w:rPr>
          <w:b/>
          <w:bCs/>
        </w:rPr>
        <w:t>13.7 Survival</w:t>
      </w:r>
    </w:p>
    <w:p w:rsidR="004A795E" w:rsidRPr="004A795E" w:rsidRDefault="004A795E" w:rsidP="004A795E">
      <w:pPr>
        <w:rPr>
          <w:b/>
          <w:bCs/>
        </w:rPr>
      </w:pPr>
      <w:r w:rsidRPr="004A795E">
        <w:rPr>
          <w:b/>
          <w:bCs/>
        </w:rPr>
        <w:t>The provisions of this Clause shall survive termination or expiry of this Agreement.</w:t>
      </w:r>
    </w:p>
    <w:p w:rsidR="003D5235" w:rsidRPr="003D5235" w:rsidRDefault="003D5235" w:rsidP="003D5235"/>
    <w:p w:rsidR="004A795E" w:rsidRPr="004A795E" w:rsidRDefault="004A795E" w:rsidP="004A795E">
      <w:pPr>
        <w:rPr>
          <w:b/>
          <w:bCs/>
        </w:rPr>
      </w:pPr>
      <w:r w:rsidRPr="004A795E">
        <w:rPr>
          <w:b/>
          <w:bCs/>
        </w:rPr>
        <w:t>14. INDEMNITY</w:t>
      </w:r>
    </w:p>
    <w:p w:rsidR="004A795E" w:rsidRPr="004A795E" w:rsidRDefault="004A795E" w:rsidP="004A795E">
      <w:pPr>
        <w:rPr>
          <w:b/>
          <w:bCs/>
        </w:rPr>
      </w:pPr>
      <w:r w:rsidRPr="004A795E">
        <w:rPr>
          <w:b/>
          <w:bCs/>
        </w:rPr>
        <w:t>14.1 Supplier’s Indemnity Obligation</w:t>
      </w:r>
    </w:p>
    <w:p w:rsidR="004A795E" w:rsidRPr="004A795E" w:rsidRDefault="004A795E" w:rsidP="004A795E">
      <w:pPr>
        <w:rPr>
          <w:b/>
          <w:bCs/>
        </w:rPr>
      </w:pPr>
      <w:r w:rsidRPr="004A795E">
        <w:rPr>
          <w:b/>
          <w:bCs/>
        </w:rPr>
        <w:t xml:space="preserve">The Supplier shall fully indemnify, defend and hold harmless </w:t>
      </w:r>
      <w:proofErr w:type="spellStart"/>
      <w:r w:rsidRPr="004A795E">
        <w:rPr>
          <w:b/>
          <w:bCs/>
        </w:rPr>
        <w:t>Dealplex</w:t>
      </w:r>
      <w:proofErr w:type="spellEnd"/>
      <w:r w:rsidRPr="004A795E">
        <w:rPr>
          <w:b/>
          <w:bCs/>
        </w:rPr>
        <w:t>, its directors, officers, employees, affiliates, agents, logistics partners and representatives from and against any and all losses, damages, claims, demands, liabilities, penalties, fines, costs and expenses, including legal fees, arising out of or in connection with:</w:t>
      </w:r>
    </w:p>
    <w:p w:rsidR="004A795E" w:rsidRPr="004A795E" w:rsidRDefault="004A795E" w:rsidP="004A795E">
      <w:pPr>
        <w:rPr>
          <w:b/>
          <w:bCs/>
        </w:rPr>
      </w:pPr>
      <w:r w:rsidRPr="004A795E">
        <w:rPr>
          <w:b/>
          <w:bCs/>
        </w:rPr>
        <w:lastRenderedPageBreak/>
        <w:pict>
          <v:rect id="_x0000_i1599" style="width:0;height:1.5pt" o:hralign="center" o:hrstd="t" o:hr="t" fillcolor="#a0a0a0" stroked="f"/>
        </w:pict>
      </w:r>
    </w:p>
    <w:p w:rsidR="004A795E" w:rsidRPr="004A795E" w:rsidRDefault="004A795E" w:rsidP="004A795E">
      <w:pPr>
        <w:rPr>
          <w:b/>
          <w:bCs/>
        </w:rPr>
      </w:pPr>
      <w:r w:rsidRPr="004A795E">
        <w:rPr>
          <w:b/>
          <w:bCs/>
        </w:rPr>
        <w:t>14.2 Scope of Indemnity (Non-Exhaustive)</w:t>
      </w:r>
    </w:p>
    <w:p w:rsidR="004A795E" w:rsidRPr="004A795E" w:rsidRDefault="004A795E" w:rsidP="004A795E">
      <w:pPr>
        <w:rPr>
          <w:b/>
          <w:bCs/>
        </w:rPr>
      </w:pPr>
      <w:r w:rsidRPr="004A795E">
        <w:rPr>
          <w:b/>
          <w:bCs/>
        </w:rPr>
        <w:t>The indemnity shall include, without limitation, claims arising from:</w:t>
      </w:r>
    </w:p>
    <w:p w:rsidR="004A795E" w:rsidRPr="004A795E" w:rsidRDefault="004A795E" w:rsidP="004A795E">
      <w:pPr>
        <w:rPr>
          <w:b/>
          <w:bCs/>
        </w:rPr>
      </w:pPr>
      <w:r w:rsidRPr="004A795E">
        <w:rPr>
          <w:b/>
          <w:bCs/>
        </w:rPr>
        <w:t>(a) Consumer Claims &amp; Complaints</w:t>
      </w:r>
    </w:p>
    <w:p w:rsidR="004A795E" w:rsidRPr="004A795E" w:rsidRDefault="004A795E" w:rsidP="004A795E">
      <w:pPr>
        <w:numPr>
          <w:ilvl w:val="0"/>
          <w:numId w:val="78"/>
        </w:numPr>
        <w:rPr>
          <w:b/>
          <w:bCs/>
        </w:rPr>
      </w:pPr>
      <w:r w:rsidRPr="004A795E">
        <w:rPr>
          <w:b/>
          <w:bCs/>
        </w:rPr>
        <w:t>Consumer grievances (B2B or B2C)</w:t>
      </w:r>
    </w:p>
    <w:p w:rsidR="004A795E" w:rsidRPr="004A795E" w:rsidRDefault="004A795E" w:rsidP="004A795E">
      <w:pPr>
        <w:numPr>
          <w:ilvl w:val="0"/>
          <w:numId w:val="78"/>
        </w:numPr>
        <w:rPr>
          <w:b/>
          <w:bCs/>
        </w:rPr>
      </w:pPr>
      <w:r w:rsidRPr="004A795E">
        <w:rPr>
          <w:b/>
          <w:bCs/>
        </w:rPr>
        <w:t>Refunds, replacements or compensation</w:t>
      </w:r>
    </w:p>
    <w:p w:rsidR="004A795E" w:rsidRPr="004A795E" w:rsidRDefault="004A795E" w:rsidP="004A795E">
      <w:pPr>
        <w:numPr>
          <w:ilvl w:val="0"/>
          <w:numId w:val="78"/>
        </w:numPr>
        <w:rPr>
          <w:b/>
          <w:bCs/>
        </w:rPr>
      </w:pPr>
      <w:r w:rsidRPr="004A795E">
        <w:rPr>
          <w:b/>
          <w:bCs/>
        </w:rPr>
        <w:t>Claims under Consumer Protection laws</w:t>
      </w:r>
    </w:p>
    <w:p w:rsidR="004A795E" w:rsidRPr="004A795E" w:rsidRDefault="004A795E" w:rsidP="004A795E">
      <w:pPr>
        <w:rPr>
          <w:b/>
          <w:bCs/>
        </w:rPr>
      </w:pPr>
      <w:r w:rsidRPr="004A795E">
        <w:rPr>
          <w:b/>
          <w:bCs/>
        </w:rPr>
        <w:t>(b) Product Liability &amp; Quality Issues</w:t>
      </w:r>
    </w:p>
    <w:p w:rsidR="004A795E" w:rsidRPr="004A795E" w:rsidRDefault="004A795E" w:rsidP="004A795E">
      <w:pPr>
        <w:numPr>
          <w:ilvl w:val="0"/>
          <w:numId w:val="79"/>
        </w:numPr>
        <w:rPr>
          <w:b/>
          <w:bCs/>
        </w:rPr>
      </w:pPr>
      <w:r w:rsidRPr="004A795E">
        <w:rPr>
          <w:b/>
          <w:bCs/>
        </w:rPr>
        <w:t>Defective, expired, substandard or unsafe products</w:t>
      </w:r>
    </w:p>
    <w:p w:rsidR="004A795E" w:rsidRPr="004A795E" w:rsidRDefault="004A795E" w:rsidP="004A795E">
      <w:pPr>
        <w:numPr>
          <w:ilvl w:val="0"/>
          <w:numId w:val="79"/>
        </w:numPr>
        <w:rPr>
          <w:b/>
          <w:bCs/>
        </w:rPr>
      </w:pPr>
      <w:r w:rsidRPr="004A795E">
        <w:rPr>
          <w:b/>
          <w:bCs/>
        </w:rPr>
        <w:t>Counterfeit or unauthorized products</w:t>
      </w:r>
    </w:p>
    <w:p w:rsidR="004A795E" w:rsidRPr="004A795E" w:rsidRDefault="004A795E" w:rsidP="004A795E">
      <w:pPr>
        <w:numPr>
          <w:ilvl w:val="0"/>
          <w:numId w:val="79"/>
        </w:numPr>
        <w:rPr>
          <w:b/>
          <w:bCs/>
        </w:rPr>
      </w:pPr>
      <w:r w:rsidRPr="004A795E">
        <w:rPr>
          <w:b/>
          <w:bCs/>
        </w:rPr>
        <w:t>Product recalls (voluntary or statutory)</w:t>
      </w:r>
    </w:p>
    <w:p w:rsidR="004A795E" w:rsidRPr="004A795E" w:rsidRDefault="004A795E" w:rsidP="004A795E">
      <w:pPr>
        <w:numPr>
          <w:ilvl w:val="0"/>
          <w:numId w:val="79"/>
        </w:numPr>
        <w:rPr>
          <w:b/>
          <w:bCs/>
        </w:rPr>
      </w:pPr>
      <w:r w:rsidRPr="004A795E">
        <w:rPr>
          <w:b/>
          <w:bCs/>
        </w:rPr>
        <w:t>Health, safety or injury claims</w:t>
      </w:r>
    </w:p>
    <w:p w:rsidR="004A795E" w:rsidRPr="004A795E" w:rsidRDefault="004A795E" w:rsidP="004A795E">
      <w:pPr>
        <w:rPr>
          <w:b/>
          <w:bCs/>
        </w:rPr>
      </w:pPr>
      <w:r w:rsidRPr="004A795E">
        <w:rPr>
          <w:b/>
          <w:bCs/>
        </w:rPr>
        <w:t>(c) Regulatory &amp; Government Action</w:t>
      </w:r>
    </w:p>
    <w:p w:rsidR="004A795E" w:rsidRPr="004A795E" w:rsidRDefault="004A795E" w:rsidP="004A795E">
      <w:pPr>
        <w:numPr>
          <w:ilvl w:val="0"/>
          <w:numId w:val="80"/>
        </w:numPr>
        <w:rPr>
          <w:b/>
          <w:bCs/>
        </w:rPr>
      </w:pPr>
      <w:r w:rsidRPr="004A795E">
        <w:rPr>
          <w:b/>
          <w:bCs/>
        </w:rPr>
        <w:t>Notices, penalties or action by:</w:t>
      </w:r>
    </w:p>
    <w:p w:rsidR="004A795E" w:rsidRPr="004A795E" w:rsidRDefault="004A795E" w:rsidP="004A795E">
      <w:pPr>
        <w:numPr>
          <w:ilvl w:val="1"/>
          <w:numId w:val="80"/>
        </w:numPr>
        <w:rPr>
          <w:b/>
          <w:bCs/>
        </w:rPr>
      </w:pPr>
      <w:r w:rsidRPr="004A795E">
        <w:rPr>
          <w:b/>
          <w:bCs/>
        </w:rPr>
        <w:t>FSSAI</w:t>
      </w:r>
    </w:p>
    <w:p w:rsidR="004A795E" w:rsidRPr="004A795E" w:rsidRDefault="004A795E" w:rsidP="004A795E">
      <w:pPr>
        <w:numPr>
          <w:ilvl w:val="1"/>
          <w:numId w:val="80"/>
        </w:numPr>
        <w:rPr>
          <w:b/>
          <w:bCs/>
        </w:rPr>
      </w:pPr>
      <w:r w:rsidRPr="004A795E">
        <w:rPr>
          <w:b/>
          <w:bCs/>
        </w:rPr>
        <w:t>GST authorities</w:t>
      </w:r>
    </w:p>
    <w:p w:rsidR="004A795E" w:rsidRPr="004A795E" w:rsidRDefault="004A795E" w:rsidP="004A795E">
      <w:pPr>
        <w:numPr>
          <w:ilvl w:val="1"/>
          <w:numId w:val="80"/>
        </w:numPr>
        <w:rPr>
          <w:b/>
          <w:bCs/>
        </w:rPr>
      </w:pPr>
      <w:r w:rsidRPr="004A795E">
        <w:rPr>
          <w:b/>
          <w:bCs/>
        </w:rPr>
        <w:t>Legal Metrology</w:t>
      </w:r>
    </w:p>
    <w:p w:rsidR="004A795E" w:rsidRPr="004A795E" w:rsidRDefault="004A795E" w:rsidP="004A795E">
      <w:pPr>
        <w:numPr>
          <w:ilvl w:val="1"/>
          <w:numId w:val="80"/>
        </w:numPr>
        <w:rPr>
          <w:b/>
          <w:bCs/>
        </w:rPr>
      </w:pPr>
      <w:r w:rsidRPr="004A795E">
        <w:rPr>
          <w:b/>
          <w:bCs/>
        </w:rPr>
        <w:t>Any Central / State authority</w:t>
      </w:r>
    </w:p>
    <w:p w:rsidR="004A795E" w:rsidRPr="004A795E" w:rsidRDefault="004A795E" w:rsidP="004A795E">
      <w:pPr>
        <w:numPr>
          <w:ilvl w:val="0"/>
          <w:numId w:val="80"/>
        </w:numPr>
        <w:rPr>
          <w:b/>
          <w:bCs/>
        </w:rPr>
      </w:pPr>
      <w:r w:rsidRPr="004A795E">
        <w:rPr>
          <w:b/>
          <w:bCs/>
        </w:rPr>
        <w:t>Seizure, suspension or prohibition of products</w:t>
      </w:r>
    </w:p>
    <w:p w:rsidR="004A795E" w:rsidRPr="004A795E" w:rsidRDefault="004A795E" w:rsidP="004A795E">
      <w:pPr>
        <w:rPr>
          <w:b/>
          <w:bCs/>
        </w:rPr>
      </w:pPr>
      <w:r w:rsidRPr="004A795E">
        <w:rPr>
          <w:b/>
          <w:bCs/>
        </w:rPr>
        <w:t>(d) GST, Tax &amp; Statutory Liabilities</w:t>
      </w:r>
    </w:p>
    <w:p w:rsidR="004A795E" w:rsidRPr="004A795E" w:rsidRDefault="004A795E" w:rsidP="004A795E">
      <w:pPr>
        <w:numPr>
          <w:ilvl w:val="0"/>
          <w:numId w:val="81"/>
        </w:numPr>
        <w:rPr>
          <w:b/>
          <w:bCs/>
        </w:rPr>
      </w:pPr>
      <w:r w:rsidRPr="004A795E">
        <w:rPr>
          <w:b/>
          <w:bCs/>
        </w:rPr>
        <w:t>GST demands, mismatches or reversals</w:t>
      </w:r>
    </w:p>
    <w:p w:rsidR="004A795E" w:rsidRPr="004A795E" w:rsidRDefault="004A795E" w:rsidP="004A795E">
      <w:pPr>
        <w:numPr>
          <w:ilvl w:val="0"/>
          <w:numId w:val="81"/>
        </w:numPr>
        <w:rPr>
          <w:b/>
          <w:bCs/>
        </w:rPr>
      </w:pPr>
      <w:r w:rsidRPr="004A795E">
        <w:rPr>
          <w:b/>
          <w:bCs/>
        </w:rPr>
        <w:t>Interest, penalties or fines</w:t>
      </w:r>
    </w:p>
    <w:p w:rsidR="004A795E" w:rsidRPr="004A795E" w:rsidRDefault="004A795E" w:rsidP="004A795E">
      <w:pPr>
        <w:numPr>
          <w:ilvl w:val="0"/>
          <w:numId w:val="81"/>
        </w:numPr>
        <w:rPr>
          <w:b/>
          <w:bCs/>
        </w:rPr>
      </w:pPr>
      <w:r w:rsidRPr="004A795E">
        <w:rPr>
          <w:b/>
          <w:bCs/>
        </w:rPr>
        <w:t>Denial of input tax credit due to Supplier default</w:t>
      </w:r>
    </w:p>
    <w:p w:rsidR="004A795E" w:rsidRPr="004A795E" w:rsidRDefault="004A795E" w:rsidP="004A795E">
      <w:pPr>
        <w:rPr>
          <w:b/>
          <w:bCs/>
        </w:rPr>
      </w:pPr>
      <w:r w:rsidRPr="004A795E">
        <w:rPr>
          <w:b/>
          <w:bCs/>
        </w:rPr>
        <w:t>(e) Brand, Reputation &amp; Business Damage</w:t>
      </w:r>
    </w:p>
    <w:p w:rsidR="004A795E" w:rsidRPr="004A795E" w:rsidRDefault="004A795E" w:rsidP="004A795E">
      <w:pPr>
        <w:numPr>
          <w:ilvl w:val="0"/>
          <w:numId w:val="82"/>
        </w:numPr>
        <w:rPr>
          <w:b/>
          <w:bCs/>
        </w:rPr>
      </w:pPr>
      <w:r w:rsidRPr="004A795E">
        <w:rPr>
          <w:b/>
          <w:bCs/>
        </w:rPr>
        <w:t>Loss of goodwill or brand value</w:t>
      </w:r>
    </w:p>
    <w:p w:rsidR="004A795E" w:rsidRPr="004A795E" w:rsidRDefault="004A795E" w:rsidP="004A795E">
      <w:pPr>
        <w:numPr>
          <w:ilvl w:val="0"/>
          <w:numId w:val="82"/>
        </w:numPr>
        <w:rPr>
          <w:b/>
          <w:bCs/>
        </w:rPr>
      </w:pPr>
      <w:r w:rsidRPr="004A795E">
        <w:rPr>
          <w:b/>
          <w:bCs/>
        </w:rPr>
        <w:t>Negative publicity or media coverage</w:t>
      </w:r>
    </w:p>
    <w:p w:rsidR="004A795E" w:rsidRPr="004A795E" w:rsidRDefault="004A795E" w:rsidP="004A795E">
      <w:pPr>
        <w:numPr>
          <w:ilvl w:val="0"/>
          <w:numId w:val="82"/>
        </w:numPr>
        <w:rPr>
          <w:b/>
          <w:bCs/>
        </w:rPr>
      </w:pPr>
      <w:r w:rsidRPr="004A795E">
        <w:rPr>
          <w:b/>
          <w:bCs/>
        </w:rPr>
        <w:t>Regulatory or public reputational harm caused by Supplier actions</w:t>
      </w:r>
    </w:p>
    <w:p w:rsidR="004A795E" w:rsidRPr="004A795E" w:rsidRDefault="004A795E" w:rsidP="004A795E">
      <w:pPr>
        <w:rPr>
          <w:b/>
          <w:bCs/>
        </w:rPr>
      </w:pPr>
      <w:r w:rsidRPr="004A795E">
        <w:rPr>
          <w:b/>
          <w:bCs/>
        </w:rPr>
        <w:t>(f) Legal Proceedings</w:t>
      </w:r>
    </w:p>
    <w:p w:rsidR="004A795E" w:rsidRPr="004A795E" w:rsidRDefault="004A795E" w:rsidP="004A795E">
      <w:pPr>
        <w:numPr>
          <w:ilvl w:val="0"/>
          <w:numId w:val="83"/>
        </w:numPr>
        <w:rPr>
          <w:b/>
          <w:bCs/>
        </w:rPr>
      </w:pPr>
      <w:r w:rsidRPr="004A795E">
        <w:rPr>
          <w:b/>
          <w:bCs/>
        </w:rPr>
        <w:t>Civil, criminal or quasi-judicial proceedings</w:t>
      </w:r>
    </w:p>
    <w:p w:rsidR="004A795E" w:rsidRPr="004A795E" w:rsidRDefault="004A795E" w:rsidP="004A795E">
      <w:pPr>
        <w:numPr>
          <w:ilvl w:val="0"/>
          <w:numId w:val="83"/>
        </w:numPr>
        <w:rPr>
          <w:b/>
          <w:bCs/>
        </w:rPr>
      </w:pPr>
      <w:r w:rsidRPr="004A795E">
        <w:rPr>
          <w:b/>
          <w:bCs/>
        </w:rPr>
        <w:t>Third-party claims</w:t>
      </w:r>
    </w:p>
    <w:p w:rsidR="004A795E" w:rsidRPr="004A795E" w:rsidRDefault="004A795E" w:rsidP="004A795E">
      <w:pPr>
        <w:numPr>
          <w:ilvl w:val="0"/>
          <w:numId w:val="83"/>
        </w:numPr>
        <w:rPr>
          <w:b/>
          <w:bCs/>
        </w:rPr>
      </w:pPr>
      <w:r w:rsidRPr="004A795E">
        <w:rPr>
          <w:b/>
          <w:bCs/>
        </w:rPr>
        <w:t>Court cases, arbitration or investigations</w:t>
      </w:r>
    </w:p>
    <w:p w:rsidR="004A795E" w:rsidRPr="004A795E" w:rsidRDefault="004A795E" w:rsidP="004A795E">
      <w:pPr>
        <w:rPr>
          <w:b/>
          <w:bCs/>
        </w:rPr>
      </w:pPr>
      <w:r w:rsidRPr="004A795E">
        <w:rPr>
          <w:b/>
          <w:bCs/>
        </w:rPr>
        <w:lastRenderedPageBreak/>
        <w:pict>
          <v:rect id="_x0000_i1600" style="width:0;height:1.5pt" o:hralign="center" o:hrstd="t" o:hr="t" fillcolor="#a0a0a0" stroked="f"/>
        </w:pict>
      </w:r>
    </w:p>
    <w:p w:rsidR="004A795E" w:rsidRPr="004A795E" w:rsidRDefault="004A795E" w:rsidP="004A795E">
      <w:pPr>
        <w:rPr>
          <w:b/>
          <w:bCs/>
        </w:rPr>
      </w:pPr>
      <w:r w:rsidRPr="004A795E">
        <w:rPr>
          <w:b/>
          <w:bCs/>
        </w:rPr>
        <w:t>14.3 Indemnity Mechanics</w:t>
      </w:r>
    </w:p>
    <w:p w:rsidR="004A795E" w:rsidRPr="004A795E" w:rsidRDefault="004A795E" w:rsidP="004A795E">
      <w:pPr>
        <w:rPr>
          <w:b/>
          <w:bCs/>
        </w:rPr>
      </w:pPr>
      <w:r w:rsidRPr="004A795E">
        <w:rPr>
          <w:b/>
          <w:bCs/>
        </w:rPr>
        <w:t>14.3.1 The Supplier shall:</w:t>
      </w:r>
    </w:p>
    <w:p w:rsidR="004A795E" w:rsidRPr="004A795E" w:rsidRDefault="004A795E" w:rsidP="004A795E">
      <w:pPr>
        <w:numPr>
          <w:ilvl w:val="0"/>
          <w:numId w:val="84"/>
        </w:numPr>
        <w:rPr>
          <w:b/>
          <w:bCs/>
        </w:rPr>
      </w:pPr>
      <w:r w:rsidRPr="004A795E">
        <w:rPr>
          <w:b/>
          <w:bCs/>
        </w:rPr>
        <w:t>Bear 100% financial responsibility for all indemnified claims</w:t>
      </w:r>
    </w:p>
    <w:p w:rsidR="004A795E" w:rsidRPr="004A795E" w:rsidRDefault="004A795E" w:rsidP="004A795E">
      <w:pPr>
        <w:numPr>
          <w:ilvl w:val="0"/>
          <w:numId w:val="84"/>
        </w:numPr>
        <w:rPr>
          <w:b/>
          <w:bCs/>
        </w:rPr>
      </w:pPr>
      <w:r w:rsidRPr="004A795E">
        <w:rPr>
          <w:b/>
          <w:bCs/>
        </w:rPr>
        <w:t xml:space="preserve">Immediately reimburse </w:t>
      </w:r>
      <w:proofErr w:type="spellStart"/>
      <w:r w:rsidRPr="004A795E">
        <w:rPr>
          <w:b/>
          <w:bCs/>
        </w:rPr>
        <w:t>Dealplex</w:t>
      </w:r>
      <w:proofErr w:type="spellEnd"/>
      <w:r w:rsidRPr="004A795E">
        <w:rPr>
          <w:b/>
          <w:bCs/>
        </w:rPr>
        <w:t xml:space="preserve"> upon demand</w:t>
      </w:r>
    </w:p>
    <w:p w:rsidR="004A795E" w:rsidRPr="004A795E" w:rsidRDefault="004A795E" w:rsidP="004A795E">
      <w:pPr>
        <w:numPr>
          <w:ilvl w:val="0"/>
          <w:numId w:val="84"/>
        </w:numPr>
        <w:rPr>
          <w:b/>
          <w:bCs/>
        </w:rPr>
      </w:pPr>
      <w:r w:rsidRPr="004A795E">
        <w:rPr>
          <w:b/>
          <w:bCs/>
        </w:rPr>
        <w:t xml:space="preserve">Pay costs directly if required by </w:t>
      </w:r>
      <w:proofErr w:type="spellStart"/>
      <w:r w:rsidRPr="004A795E">
        <w:rPr>
          <w:b/>
          <w:bCs/>
        </w:rPr>
        <w:t>Dealplex</w:t>
      </w:r>
      <w:proofErr w:type="spellEnd"/>
    </w:p>
    <w:p w:rsidR="004A795E" w:rsidRPr="004A795E" w:rsidRDefault="004A795E" w:rsidP="004A795E">
      <w:pPr>
        <w:rPr>
          <w:b/>
          <w:bCs/>
        </w:rPr>
      </w:pPr>
      <w:r w:rsidRPr="004A795E">
        <w:rPr>
          <w:b/>
          <w:bCs/>
        </w:rPr>
        <w:t xml:space="preserve">14.3.2 </w:t>
      </w:r>
      <w:proofErr w:type="spellStart"/>
      <w:r w:rsidRPr="004A795E">
        <w:rPr>
          <w:b/>
          <w:bCs/>
        </w:rPr>
        <w:t>Dealplex</w:t>
      </w:r>
      <w:proofErr w:type="spellEnd"/>
      <w:r w:rsidRPr="004A795E">
        <w:rPr>
          <w:b/>
          <w:bCs/>
        </w:rPr>
        <w:t xml:space="preserve"> may:</w:t>
      </w:r>
    </w:p>
    <w:p w:rsidR="004A795E" w:rsidRPr="004A795E" w:rsidRDefault="004A795E" w:rsidP="004A795E">
      <w:pPr>
        <w:numPr>
          <w:ilvl w:val="0"/>
          <w:numId w:val="85"/>
        </w:numPr>
        <w:rPr>
          <w:b/>
          <w:bCs/>
        </w:rPr>
      </w:pPr>
      <w:r w:rsidRPr="004A795E">
        <w:rPr>
          <w:b/>
          <w:bCs/>
        </w:rPr>
        <w:t>Deduct indemnity amounts from any payments due</w:t>
      </w:r>
    </w:p>
    <w:p w:rsidR="004A795E" w:rsidRPr="004A795E" w:rsidRDefault="004A795E" w:rsidP="004A795E">
      <w:pPr>
        <w:numPr>
          <w:ilvl w:val="0"/>
          <w:numId w:val="85"/>
        </w:numPr>
        <w:rPr>
          <w:b/>
          <w:bCs/>
        </w:rPr>
      </w:pPr>
      <w:r w:rsidRPr="004A795E">
        <w:rPr>
          <w:b/>
          <w:bCs/>
        </w:rPr>
        <w:t>Recover amounts as a debt</w:t>
      </w:r>
    </w:p>
    <w:p w:rsidR="004A795E" w:rsidRPr="004A795E" w:rsidRDefault="004A795E" w:rsidP="004A795E">
      <w:pPr>
        <w:numPr>
          <w:ilvl w:val="0"/>
          <w:numId w:val="85"/>
        </w:numPr>
        <w:rPr>
          <w:b/>
          <w:bCs/>
        </w:rPr>
      </w:pPr>
      <w:r w:rsidRPr="004A795E">
        <w:rPr>
          <w:b/>
          <w:bCs/>
        </w:rPr>
        <w:t>Seek injunctive or equitable relief</w:t>
      </w:r>
    </w:p>
    <w:p w:rsidR="004A795E" w:rsidRPr="004A795E" w:rsidRDefault="004A795E" w:rsidP="004A795E">
      <w:pPr>
        <w:rPr>
          <w:b/>
          <w:bCs/>
        </w:rPr>
      </w:pPr>
      <w:r w:rsidRPr="004A795E">
        <w:rPr>
          <w:b/>
          <w:bCs/>
        </w:rPr>
        <w:pict>
          <v:rect id="_x0000_i1601" style="width:0;height:1.5pt" o:hralign="center" o:hrstd="t" o:hr="t" fillcolor="#a0a0a0" stroked="f"/>
        </w:pict>
      </w:r>
    </w:p>
    <w:p w:rsidR="004A795E" w:rsidRPr="004A795E" w:rsidRDefault="004A795E" w:rsidP="004A795E">
      <w:pPr>
        <w:rPr>
          <w:b/>
          <w:bCs/>
        </w:rPr>
      </w:pPr>
      <w:r w:rsidRPr="004A795E">
        <w:rPr>
          <w:b/>
          <w:bCs/>
        </w:rPr>
        <w:t>14.4 Duty to Defend</w:t>
      </w:r>
    </w:p>
    <w:p w:rsidR="004A795E" w:rsidRPr="004A795E" w:rsidRDefault="004A795E" w:rsidP="004A795E">
      <w:pPr>
        <w:rPr>
          <w:b/>
          <w:bCs/>
        </w:rPr>
      </w:pPr>
      <w:r w:rsidRPr="004A795E">
        <w:rPr>
          <w:b/>
          <w:bCs/>
        </w:rPr>
        <w:t>The Supplier shall, at its own cost:</w:t>
      </w:r>
    </w:p>
    <w:p w:rsidR="004A795E" w:rsidRPr="004A795E" w:rsidRDefault="004A795E" w:rsidP="004A795E">
      <w:pPr>
        <w:numPr>
          <w:ilvl w:val="0"/>
          <w:numId w:val="86"/>
        </w:numPr>
        <w:rPr>
          <w:b/>
          <w:bCs/>
        </w:rPr>
      </w:pPr>
      <w:r w:rsidRPr="004A795E">
        <w:rPr>
          <w:b/>
          <w:bCs/>
        </w:rPr>
        <w:t xml:space="preserve">Defend </w:t>
      </w:r>
      <w:proofErr w:type="spellStart"/>
      <w:r w:rsidRPr="004A795E">
        <w:rPr>
          <w:b/>
          <w:bCs/>
        </w:rPr>
        <w:t>Dealplex</w:t>
      </w:r>
      <w:proofErr w:type="spellEnd"/>
      <w:r w:rsidRPr="004A795E">
        <w:rPr>
          <w:b/>
          <w:bCs/>
        </w:rPr>
        <w:t xml:space="preserve"> against any claim</w:t>
      </w:r>
    </w:p>
    <w:p w:rsidR="004A795E" w:rsidRPr="004A795E" w:rsidRDefault="004A795E" w:rsidP="004A795E">
      <w:pPr>
        <w:numPr>
          <w:ilvl w:val="0"/>
          <w:numId w:val="86"/>
        </w:numPr>
        <w:rPr>
          <w:b/>
          <w:bCs/>
        </w:rPr>
      </w:pPr>
      <w:r w:rsidRPr="004A795E">
        <w:rPr>
          <w:b/>
          <w:bCs/>
        </w:rPr>
        <w:t xml:space="preserve">Appoint legal counsel acceptable to </w:t>
      </w:r>
      <w:proofErr w:type="spellStart"/>
      <w:r w:rsidRPr="004A795E">
        <w:rPr>
          <w:b/>
          <w:bCs/>
        </w:rPr>
        <w:t>Dealplex</w:t>
      </w:r>
      <w:proofErr w:type="spellEnd"/>
    </w:p>
    <w:p w:rsidR="004A795E" w:rsidRPr="004A795E" w:rsidRDefault="004A795E" w:rsidP="004A795E">
      <w:pPr>
        <w:numPr>
          <w:ilvl w:val="0"/>
          <w:numId w:val="86"/>
        </w:numPr>
        <w:rPr>
          <w:b/>
          <w:bCs/>
        </w:rPr>
      </w:pPr>
      <w:r w:rsidRPr="004A795E">
        <w:rPr>
          <w:b/>
          <w:bCs/>
        </w:rPr>
        <w:t xml:space="preserve">Not settle any matter without prior written consent of </w:t>
      </w:r>
      <w:proofErr w:type="spellStart"/>
      <w:r w:rsidRPr="004A795E">
        <w:rPr>
          <w:b/>
          <w:bCs/>
        </w:rPr>
        <w:t>Dealplex</w:t>
      </w:r>
      <w:proofErr w:type="spellEnd"/>
    </w:p>
    <w:p w:rsidR="004A795E" w:rsidRPr="004A795E" w:rsidRDefault="004A795E" w:rsidP="004A795E">
      <w:pPr>
        <w:rPr>
          <w:b/>
          <w:bCs/>
        </w:rPr>
      </w:pPr>
      <w:r w:rsidRPr="004A795E">
        <w:rPr>
          <w:b/>
          <w:bCs/>
        </w:rPr>
        <w:pict>
          <v:rect id="_x0000_i1602" style="width:0;height:1.5pt" o:hralign="center" o:hrstd="t" o:hr="t" fillcolor="#a0a0a0" stroked="f"/>
        </w:pict>
      </w:r>
    </w:p>
    <w:p w:rsidR="004A795E" w:rsidRPr="004A795E" w:rsidRDefault="004A795E" w:rsidP="004A795E">
      <w:pPr>
        <w:rPr>
          <w:b/>
          <w:bCs/>
        </w:rPr>
      </w:pPr>
      <w:r w:rsidRPr="004A795E">
        <w:rPr>
          <w:b/>
          <w:bCs/>
        </w:rPr>
        <w:t>14.5 No Limitation of Liability</w:t>
      </w:r>
    </w:p>
    <w:p w:rsidR="004A795E" w:rsidRPr="004A795E" w:rsidRDefault="004A795E" w:rsidP="004A795E">
      <w:pPr>
        <w:rPr>
          <w:b/>
          <w:bCs/>
        </w:rPr>
      </w:pPr>
      <w:r w:rsidRPr="004A795E">
        <w:rPr>
          <w:b/>
          <w:bCs/>
        </w:rPr>
        <w:t>The indemnity obligations:</w:t>
      </w:r>
    </w:p>
    <w:p w:rsidR="004A795E" w:rsidRPr="004A795E" w:rsidRDefault="004A795E" w:rsidP="004A795E">
      <w:pPr>
        <w:numPr>
          <w:ilvl w:val="0"/>
          <w:numId w:val="87"/>
        </w:numPr>
        <w:rPr>
          <w:b/>
          <w:bCs/>
        </w:rPr>
      </w:pPr>
      <w:r w:rsidRPr="004A795E">
        <w:rPr>
          <w:b/>
          <w:bCs/>
        </w:rPr>
        <w:t>Are not subject to any limitation of liability</w:t>
      </w:r>
    </w:p>
    <w:p w:rsidR="004A795E" w:rsidRPr="004A795E" w:rsidRDefault="004A795E" w:rsidP="004A795E">
      <w:pPr>
        <w:numPr>
          <w:ilvl w:val="0"/>
          <w:numId w:val="87"/>
        </w:numPr>
        <w:rPr>
          <w:b/>
          <w:bCs/>
        </w:rPr>
      </w:pPr>
      <w:r w:rsidRPr="004A795E">
        <w:rPr>
          <w:b/>
          <w:bCs/>
        </w:rPr>
        <w:t xml:space="preserve">Are in addition to any other rights or remedies available to </w:t>
      </w:r>
      <w:proofErr w:type="spellStart"/>
      <w:r w:rsidRPr="004A795E">
        <w:rPr>
          <w:b/>
          <w:bCs/>
        </w:rPr>
        <w:t>Dealplex</w:t>
      </w:r>
      <w:proofErr w:type="spellEnd"/>
    </w:p>
    <w:p w:rsidR="004A795E" w:rsidRPr="004A795E" w:rsidRDefault="004A795E" w:rsidP="004A795E">
      <w:pPr>
        <w:rPr>
          <w:b/>
          <w:bCs/>
        </w:rPr>
      </w:pPr>
      <w:r w:rsidRPr="004A795E">
        <w:rPr>
          <w:b/>
          <w:bCs/>
        </w:rPr>
        <w:pict>
          <v:rect id="_x0000_i1603" style="width:0;height:1.5pt" o:hralign="center" o:hrstd="t" o:hr="t" fillcolor="#a0a0a0" stroked="f"/>
        </w:pict>
      </w:r>
    </w:p>
    <w:p w:rsidR="004A795E" w:rsidRPr="004A795E" w:rsidRDefault="004A795E" w:rsidP="004A795E">
      <w:pPr>
        <w:rPr>
          <w:b/>
          <w:bCs/>
        </w:rPr>
      </w:pPr>
      <w:r w:rsidRPr="004A795E">
        <w:rPr>
          <w:b/>
          <w:bCs/>
        </w:rPr>
        <w:t>14.6 Survival of Indemnity</w:t>
      </w:r>
    </w:p>
    <w:p w:rsidR="004A795E" w:rsidRPr="004A795E" w:rsidRDefault="004A795E" w:rsidP="004A795E">
      <w:pPr>
        <w:rPr>
          <w:b/>
          <w:bCs/>
        </w:rPr>
      </w:pPr>
      <w:r w:rsidRPr="004A795E">
        <w:rPr>
          <w:b/>
          <w:bCs/>
        </w:rPr>
        <w:t>This Clause shall survive the termination or expiry of this Agreement for an indefinite period, irrespective of the reason for termination.</w:t>
      </w:r>
    </w:p>
    <w:p w:rsidR="004A795E" w:rsidRPr="004A795E" w:rsidRDefault="004A795E" w:rsidP="004A795E">
      <w:pPr>
        <w:rPr>
          <w:b/>
          <w:bCs/>
        </w:rPr>
      </w:pPr>
      <w:r w:rsidRPr="004A795E">
        <w:rPr>
          <w:b/>
          <w:bCs/>
        </w:rPr>
        <w:pict>
          <v:rect id="_x0000_i1604" style="width:0;height:1.5pt" o:hralign="center" o:hrstd="t" o:hr="t" fillcolor="#a0a0a0" stroked="f"/>
        </w:pict>
      </w:r>
    </w:p>
    <w:p w:rsidR="004A795E" w:rsidRPr="004A795E" w:rsidRDefault="004A795E" w:rsidP="004A795E">
      <w:pPr>
        <w:rPr>
          <w:b/>
          <w:bCs/>
        </w:rPr>
      </w:pPr>
      <w:r w:rsidRPr="004A795E">
        <w:rPr>
          <w:b/>
          <w:bCs/>
        </w:rPr>
        <w:t>14.7 Acknowledgement by Supplier</w:t>
      </w:r>
    </w:p>
    <w:p w:rsidR="004A795E" w:rsidRPr="004A795E" w:rsidRDefault="004A795E" w:rsidP="004A795E">
      <w:pPr>
        <w:rPr>
          <w:b/>
          <w:bCs/>
        </w:rPr>
      </w:pPr>
      <w:r w:rsidRPr="004A795E">
        <w:rPr>
          <w:b/>
          <w:bCs/>
        </w:rPr>
        <w:t>The Supplier expressly acknowledges that:</w:t>
      </w:r>
    </w:p>
    <w:p w:rsidR="004A795E" w:rsidRPr="004A795E" w:rsidRDefault="004A795E" w:rsidP="004A795E">
      <w:pPr>
        <w:numPr>
          <w:ilvl w:val="0"/>
          <w:numId w:val="88"/>
        </w:numPr>
        <w:rPr>
          <w:b/>
          <w:bCs/>
        </w:rPr>
      </w:pPr>
      <w:r w:rsidRPr="004A795E">
        <w:rPr>
          <w:b/>
          <w:bCs/>
        </w:rPr>
        <w:t>Indemnity is a fundamental condition of this Agreement</w:t>
      </w:r>
    </w:p>
    <w:p w:rsidR="004A795E" w:rsidRPr="004A795E" w:rsidRDefault="004A795E" w:rsidP="004A795E">
      <w:pPr>
        <w:numPr>
          <w:ilvl w:val="0"/>
          <w:numId w:val="88"/>
        </w:numPr>
        <w:rPr>
          <w:b/>
          <w:bCs/>
        </w:rPr>
      </w:pPr>
      <w:r w:rsidRPr="004A795E">
        <w:rPr>
          <w:b/>
          <w:bCs/>
        </w:rPr>
        <w:t xml:space="preserve">Any breach may cause irreparable harm to </w:t>
      </w:r>
      <w:proofErr w:type="spellStart"/>
      <w:r w:rsidRPr="004A795E">
        <w:rPr>
          <w:b/>
          <w:bCs/>
        </w:rPr>
        <w:t>Dealplex</w:t>
      </w:r>
      <w:proofErr w:type="spellEnd"/>
    </w:p>
    <w:p w:rsidR="004A795E" w:rsidRPr="004A795E" w:rsidRDefault="004A795E" w:rsidP="004A795E">
      <w:pPr>
        <w:numPr>
          <w:ilvl w:val="0"/>
          <w:numId w:val="88"/>
        </w:numPr>
        <w:rPr>
          <w:b/>
          <w:bCs/>
        </w:rPr>
      </w:pPr>
      <w:r w:rsidRPr="004A795E">
        <w:rPr>
          <w:b/>
          <w:bCs/>
        </w:rPr>
        <w:t xml:space="preserve">Monetary compensation may be insufficient, entitling </w:t>
      </w:r>
      <w:proofErr w:type="spellStart"/>
      <w:r w:rsidRPr="004A795E">
        <w:rPr>
          <w:b/>
          <w:bCs/>
        </w:rPr>
        <w:t>Dealplex</w:t>
      </w:r>
      <w:proofErr w:type="spellEnd"/>
      <w:r w:rsidRPr="004A795E">
        <w:rPr>
          <w:b/>
          <w:bCs/>
        </w:rPr>
        <w:t xml:space="preserve"> to equitable remedies</w:t>
      </w:r>
    </w:p>
    <w:p w:rsidR="003D5235" w:rsidRPr="003D5235" w:rsidRDefault="003D5235" w:rsidP="003D5235"/>
    <w:p w:rsidR="003D5235" w:rsidRPr="003D5235" w:rsidRDefault="003D5235" w:rsidP="003D5235">
      <w:pPr>
        <w:rPr>
          <w:b/>
          <w:bCs/>
        </w:rPr>
      </w:pPr>
      <w:r w:rsidRPr="003D5235">
        <w:rPr>
          <w:b/>
          <w:bCs/>
        </w:rPr>
        <w:t>15. CONFIDENTIALITY &amp; NON-BYPASS</w:t>
      </w:r>
    </w:p>
    <w:p w:rsidR="003D5235" w:rsidRPr="003D5235" w:rsidRDefault="003D5235" w:rsidP="003D5235">
      <w:pPr>
        <w:rPr>
          <w:b/>
          <w:bCs/>
        </w:rPr>
      </w:pPr>
      <w:r w:rsidRPr="003D5235">
        <w:rPr>
          <w:b/>
          <w:bCs/>
        </w:rPr>
        <w:t>15.1 Confidential Information</w:t>
      </w:r>
    </w:p>
    <w:p w:rsidR="003D5235" w:rsidRPr="003D5235" w:rsidRDefault="003D5235" w:rsidP="003D5235">
      <w:pPr>
        <w:rPr>
          <w:b/>
          <w:bCs/>
        </w:rPr>
      </w:pPr>
      <w:r w:rsidRPr="003D5235">
        <w:rPr>
          <w:b/>
          <w:bCs/>
        </w:rPr>
        <w:t>For the purpose of this Agreement, “Confidential Information” shall include, without limitation:</w:t>
      </w:r>
    </w:p>
    <w:p w:rsidR="003D5235" w:rsidRPr="003D5235" w:rsidRDefault="003D5235" w:rsidP="003D5235">
      <w:pPr>
        <w:numPr>
          <w:ilvl w:val="0"/>
          <w:numId w:val="74"/>
        </w:numPr>
        <w:rPr>
          <w:b/>
          <w:bCs/>
        </w:rPr>
      </w:pPr>
      <w:r w:rsidRPr="003D5235">
        <w:rPr>
          <w:b/>
          <w:bCs/>
        </w:rPr>
        <w:t>Customer details (B2B &amp; B2C), contact information, order data</w:t>
      </w:r>
    </w:p>
    <w:p w:rsidR="003D5235" w:rsidRPr="003D5235" w:rsidRDefault="003D5235" w:rsidP="003D5235">
      <w:pPr>
        <w:numPr>
          <w:ilvl w:val="0"/>
          <w:numId w:val="74"/>
        </w:numPr>
        <w:rPr>
          <w:b/>
          <w:bCs/>
        </w:rPr>
      </w:pPr>
      <w:r w:rsidRPr="003D5235">
        <w:rPr>
          <w:b/>
          <w:bCs/>
        </w:rPr>
        <w:t>Pricing, margins, discounts, commissions, commercial terms</w:t>
      </w:r>
    </w:p>
    <w:p w:rsidR="003D5235" w:rsidRPr="003D5235" w:rsidRDefault="003D5235" w:rsidP="003D5235">
      <w:pPr>
        <w:numPr>
          <w:ilvl w:val="0"/>
          <w:numId w:val="74"/>
        </w:numPr>
        <w:rPr>
          <w:b/>
          <w:bCs/>
        </w:rPr>
      </w:pPr>
      <w:r w:rsidRPr="003D5235">
        <w:rPr>
          <w:b/>
          <w:bCs/>
        </w:rPr>
        <w:t>Product performance data, demand trends, sales reports</w:t>
      </w:r>
    </w:p>
    <w:p w:rsidR="003D5235" w:rsidRPr="003D5235" w:rsidRDefault="003D5235" w:rsidP="003D5235">
      <w:pPr>
        <w:numPr>
          <w:ilvl w:val="0"/>
          <w:numId w:val="74"/>
        </w:numPr>
        <w:rPr>
          <w:b/>
          <w:bCs/>
        </w:rPr>
      </w:pPr>
      <w:r w:rsidRPr="003D5235">
        <w:rPr>
          <w:b/>
          <w:bCs/>
        </w:rPr>
        <w:t>Platform technology, dashboards, SOPs, processes</w:t>
      </w:r>
    </w:p>
    <w:p w:rsidR="003D5235" w:rsidRPr="003D5235" w:rsidRDefault="003D5235" w:rsidP="003D5235">
      <w:pPr>
        <w:numPr>
          <w:ilvl w:val="0"/>
          <w:numId w:val="74"/>
        </w:numPr>
        <w:rPr>
          <w:b/>
          <w:bCs/>
        </w:rPr>
      </w:pPr>
      <w:r w:rsidRPr="003D5235">
        <w:rPr>
          <w:b/>
          <w:bCs/>
        </w:rPr>
        <w:t>Dark store, smart store, warehouse and logistics information</w:t>
      </w:r>
    </w:p>
    <w:p w:rsidR="003D5235" w:rsidRPr="003D5235" w:rsidRDefault="003D5235" w:rsidP="003D5235">
      <w:pPr>
        <w:numPr>
          <w:ilvl w:val="0"/>
          <w:numId w:val="74"/>
        </w:numPr>
        <w:rPr>
          <w:b/>
          <w:bCs/>
        </w:rPr>
      </w:pPr>
      <w:r w:rsidRPr="003D5235">
        <w:rPr>
          <w:b/>
          <w:bCs/>
        </w:rPr>
        <w:t xml:space="preserve">Any data or information disclosed by </w:t>
      </w:r>
      <w:proofErr w:type="spellStart"/>
      <w:r w:rsidRPr="003D5235">
        <w:rPr>
          <w:b/>
          <w:bCs/>
        </w:rPr>
        <w:t>Dealplex</w:t>
      </w:r>
      <w:proofErr w:type="spellEnd"/>
      <w:r w:rsidRPr="003D5235">
        <w:rPr>
          <w:b/>
          <w:bCs/>
        </w:rPr>
        <w:t>, whether written, oral, electronic or digital</w:t>
      </w:r>
    </w:p>
    <w:p w:rsidR="003D5235" w:rsidRPr="003D5235" w:rsidRDefault="003D5235" w:rsidP="003D5235">
      <w:pPr>
        <w:rPr>
          <w:b/>
          <w:bCs/>
        </w:rPr>
      </w:pPr>
      <w:r w:rsidRPr="003D5235">
        <w:rPr>
          <w:b/>
          <w:bCs/>
        </w:rPr>
        <w:t xml:space="preserve">All such information shall remain the exclusive property of </w:t>
      </w:r>
      <w:proofErr w:type="spellStart"/>
      <w:r w:rsidRPr="003D5235">
        <w:rPr>
          <w:b/>
          <w:bCs/>
        </w:rPr>
        <w:t>Dealplex</w:t>
      </w:r>
      <w:proofErr w:type="spellEnd"/>
      <w:r w:rsidRPr="003D5235">
        <w:rPr>
          <w:b/>
          <w:bCs/>
        </w:rPr>
        <w:t>.</w:t>
      </w:r>
    </w:p>
    <w:p w:rsidR="003D5235" w:rsidRPr="003D5235" w:rsidRDefault="003D5235" w:rsidP="003D5235">
      <w:pPr>
        <w:rPr>
          <w:b/>
          <w:bCs/>
        </w:rPr>
      </w:pPr>
      <w:r w:rsidRPr="003D5235">
        <w:rPr>
          <w:b/>
          <w:bCs/>
        </w:rPr>
        <w:pict>
          <v:rect id="_x0000_i1547" style="width:0;height:1.5pt" o:hralign="center" o:hrstd="t" o:hr="t" fillcolor="#a0a0a0" stroked="f"/>
        </w:pict>
      </w:r>
    </w:p>
    <w:p w:rsidR="003D5235" w:rsidRPr="003D5235" w:rsidRDefault="003D5235" w:rsidP="003D5235">
      <w:pPr>
        <w:rPr>
          <w:b/>
          <w:bCs/>
        </w:rPr>
      </w:pPr>
      <w:r w:rsidRPr="003D5235">
        <w:rPr>
          <w:b/>
          <w:bCs/>
        </w:rPr>
        <w:t>15.2 Confidentiality Obligations of Supplier</w:t>
      </w:r>
    </w:p>
    <w:p w:rsidR="003D5235" w:rsidRPr="003D5235" w:rsidRDefault="003D5235" w:rsidP="003D5235">
      <w:pPr>
        <w:rPr>
          <w:b/>
          <w:bCs/>
        </w:rPr>
      </w:pPr>
      <w:r w:rsidRPr="003D5235">
        <w:rPr>
          <w:b/>
          <w:bCs/>
        </w:rPr>
        <w:t>The Supplier shall:</w:t>
      </w:r>
    </w:p>
    <w:p w:rsidR="003D5235" w:rsidRPr="003D5235" w:rsidRDefault="003D5235" w:rsidP="003D5235">
      <w:pPr>
        <w:rPr>
          <w:b/>
          <w:bCs/>
        </w:rPr>
      </w:pPr>
      <w:r w:rsidRPr="003D5235">
        <w:rPr>
          <w:b/>
          <w:bCs/>
        </w:rPr>
        <w:t>a) Maintain strict confidentiality of all Confidential Information</w:t>
      </w:r>
      <w:r w:rsidRPr="003D5235">
        <w:rPr>
          <w:b/>
          <w:bCs/>
        </w:rPr>
        <w:br/>
        <w:t>b) Use such information solely for the purpose of fulfilling obligations under this Agreement</w:t>
      </w:r>
      <w:r w:rsidRPr="003D5235">
        <w:rPr>
          <w:b/>
          <w:bCs/>
        </w:rPr>
        <w:br/>
        <w:t xml:space="preserve">c) Not disclose, publish, share or make available any Confidential Information to any third party without prior written consent of </w:t>
      </w:r>
      <w:proofErr w:type="spellStart"/>
      <w:r w:rsidRPr="003D5235">
        <w:rPr>
          <w:b/>
          <w:bCs/>
        </w:rPr>
        <w:t>Dealplex</w:t>
      </w:r>
      <w:proofErr w:type="spellEnd"/>
      <w:r w:rsidRPr="003D5235">
        <w:rPr>
          <w:b/>
          <w:bCs/>
        </w:rPr>
        <w:br/>
        <w:t>d) Implement adequate safeguards to prevent unauthorized access, misuse or leakage</w:t>
      </w:r>
    </w:p>
    <w:p w:rsidR="003D5235" w:rsidRPr="003D5235" w:rsidRDefault="003D5235" w:rsidP="003D5235">
      <w:pPr>
        <w:rPr>
          <w:b/>
          <w:bCs/>
        </w:rPr>
      </w:pPr>
      <w:r w:rsidRPr="003D5235">
        <w:rPr>
          <w:b/>
          <w:bCs/>
        </w:rPr>
        <w:pict>
          <v:rect id="_x0000_i1548" style="width:0;height:1.5pt" o:hralign="center" o:hrstd="t" o:hr="t" fillcolor="#a0a0a0" stroked="f"/>
        </w:pict>
      </w:r>
    </w:p>
    <w:p w:rsidR="003D5235" w:rsidRPr="003D5235" w:rsidRDefault="003D5235" w:rsidP="003D5235">
      <w:pPr>
        <w:rPr>
          <w:b/>
          <w:bCs/>
        </w:rPr>
      </w:pPr>
      <w:r w:rsidRPr="003D5235">
        <w:rPr>
          <w:b/>
          <w:bCs/>
        </w:rPr>
        <w:t>15.3 Non-Bypass &amp; Non-Circumvention</w:t>
      </w:r>
    </w:p>
    <w:p w:rsidR="003D5235" w:rsidRPr="003D5235" w:rsidRDefault="003D5235" w:rsidP="003D5235">
      <w:pPr>
        <w:rPr>
          <w:b/>
          <w:bCs/>
        </w:rPr>
      </w:pPr>
      <w:r w:rsidRPr="003D5235">
        <w:rPr>
          <w:b/>
          <w:bCs/>
        </w:rPr>
        <w:t>15.3.1 The Supplier expressly agrees that it shall not directly or indirectly:</w:t>
      </w:r>
    </w:p>
    <w:p w:rsidR="003D5235" w:rsidRPr="003D5235" w:rsidRDefault="003D5235" w:rsidP="003D5235">
      <w:pPr>
        <w:numPr>
          <w:ilvl w:val="0"/>
          <w:numId w:val="75"/>
        </w:numPr>
        <w:rPr>
          <w:b/>
          <w:bCs/>
        </w:rPr>
      </w:pPr>
      <w:r w:rsidRPr="003D5235">
        <w:rPr>
          <w:b/>
          <w:bCs/>
        </w:rPr>
        <w:t xml:space="preserve">Contact </w:t>
      </w:r>
      <w:proofErr w:type="spellStart"/>
      <w:r w:rsidRPr="003D5235">
        <w:rPr>
          <w:b/>
          <w:bCs/>
        </w:rPr>
        <w:t>Dealplex</w:t>
      </w:r>
      <w:proofErr w:type="spellEnd"/>
      <w:r w:rsidRPr="003D5235">
        <w:rPr>
          <w:b/>
          <w:bCs/>
        </w:rPr>
        <w:t xml:space="preserve"> customers (B2B retailers, institutions, bulk buyers or B2C consumers)</w:t>
      </w:r>
    </w:p>
    <w:p w:rsidR="003D5235" w:rsidRPr="003D5235" w:rsidRDefault="003D5235" w:rsidP="003D5235">
      <w:pPr>
        <w:numPr>
          <w:ilvl w:val="0"/>
          <w:numId w:val="75"/>
        </w:numPr>
        <w:rPr>
          <w:b/>
          <w:bCs/>
        </w:rPr>
      </w:pPr>
      <w:r w:rsidRPr="003D5235">
        <w:rPr>
          <w:b/>
          <w:bCs/>
        </w:rPr>
        <w:t xml:space="preserve">Solicit, divert or attempt to divert customers away from </w:t>
      </w:r>
      <w:proofErr w:type="spellStart"/>
      <w:r w:rsidRPr="003D5235">
        <w:rPr>
          <w:b/>
          <w:bCs/>
        </w:rPr>
        <w:t>Dealplex</w:t>
      </w:r>
      <w:proofErr w:type="spellEnd"/>
    </w:p>
    <w:p w:rsidR="003D5235" w:rsidRPr="003D5235" w:rsidRDefault="003D5235" w:rsidP="003D5235">
      <w:pPr>
        <w:numPr>
          <w:ilvl w:val="0"/>
          <w:numId w:val="75"/>
        </w:numPr>
        <w:rPr>
          <w:b/>
          <w:bCs/>
        </w:rPr>
      </w:pPr>
      <w:r w:rsidRPr="003D5235">
        <w:rPr>
          <w:b/>
          <w:bCs/>
        </w:rPr>
        <w:t xml:space="preserve">Offer products at different prices outside the Platform using </w:t>
      </w:r>
      <w:proofErr w:type="spellStart"/>
      <w:r w:rsidRPr="003D5235">
        <w:rPr>
          <w:b/>
          <w:bCs/>
        </w:rPr>
        <w:t>Dealplex</w:t>
      </w:r>
      <w:proofErr w:type="spellEnd"/>
      <w:r w:rsidRPr="003D5235">
        <w:rPr>
          <w:b/>
          <w:bCs/>
        </w:rPr>
        <w:t xml:space="preserve"> customer data</w:t>
      </w:r>
    </w:p>
    <w:p w:rsidR="003D5235" w:rsidRPr="003D5235" w:rsidRDefault="003D5235" w:rsidP="003D5235">
      <w:pPr>
        <w:numPr>
          <w:ilvl w:val="0"/>
          <w:numId w:val="75"/>
        </w:numPr>
        <w:rPr>
          <w:b/>
          <w:bCs/>
        </w:rPr>
      </w:pPr>
      <w:r w:rsidRPr="003D5235">
        <w:rPr>
          <w:b/>
          <w:bCs/>
        </w:rPr>
        <w:t xml:space="preserve">Execute direct sales, deliveries or agreements with Platform customers identified through </w:t>
      </w:r>
      <w:proofErr w:type="spellStart"/>
      <w:r w:rsidRPr="003D5235">
        <w:rPr>
          <w:b/>
          <w:bCs/>
        </w:rPr>
        <w:t>Dealplex</w:t>
      </w:r>
      <w:proofErr w:type="spellEnd"/>
    </w:p>
    <w:p w:rsidR="003D5235" w:rsidRPr="003D5235" w:rsidRDefault="003D5235" w:rsidP="003D5235">
      <w:pPr>
        <w:rPr>
          <w:b/>
          <w:bCs/>
        </w:rPr>
      </w:pPr>
      <w:r w:rsidRPr="003D5235">
        <w:rPr>
          <w:b/>
          <w:bCs/>
        </w:rPr>
        <w:t xml:space="preserve">15.3.2 Any transaction with </w:t>
      </w:r>
      <w:proofErr w:type="spellStart"/>
      <w:r w:rsidRPr="003D5235">
        <w:rPr>
          <w:b/>
          <w:bCs/>
        </w:rPr>
        <w:t>Dealplex</w:t>
      </w:r>
      <w:proofErr w:type="spellEnd"/>
      <w:r w:rsidRPr="003D5235">
        <w:rPr>
          <w:b/>
          <w:bCs/>
        </w:rPr>
        <w:t xml:space="preserve"> customers must occur only through the </w:t>
      </w:r>
      <w:proofErr w:type="spellStart"/>
      <w:r w:rsidRPr="003D5235">
        <w:rPr>
          <w:b/>
          <w:bCs/>
        </w:rPr>
        <w:t>Dealplex</w:t>
      </w:r>
      <w:proofErr w:type="spellEnd"/>
      <w:r w:rsidRPr="003D5235">
        <w:rPr>
          <w:b/>
          <w:bCs/>
        </w:rPr>
        <w:t xml:space="preserve"> platform, unless expressly approved in writing by </w:t>
      </w:r>
      <w:proofErr w:type="spellStart"/>
      <w:r w:rsidRPr="003D5235">
        <w:rPr>
          <w:b/>
          <w:bCs/>
        </w:rPr>
        <w:t>Dealplex</w:t>
      </w:r>
      <w:proofErr w:type="spellEnd"/>
      <w:r w:rsidRPr="003D5235">
        <w:rPr>
          <w:b/>
          <w:bCs/>
        </w:rPr>
        <w:t>.</w:t>
      </w:r>
    </w:p>
    <w:p w:rsidR="003D5235" w:rsidRPr="003D5235" w:rsidRDefault="003D5235" w:rsidP="003D5235">
      <w:pPr>
        <w:rPr>
          <w:b/>
          <w:bCs/>
        </w:rPr>
      </w:pPr>
      <w:r w:rsidRPr="003D5235">
        <w:rPr>
          <w:b/>
          <w:bCs/>
        </w:rPr>
        <w:pict>
          <v:rect id="_x0000_i1549" style="width:0;height:1.5pt" o:hralign="center" o:hrstd="t" o:hr="t" fillcolor="#a0a0a0" stroked="f"/>
        </w:pict>
      </w:r>
    </w:p>
    <w:p w:rsidR="003D5235" w:rsidRPr="003D5235" w:rsidRDefault="003D5235" w:rsidP="003D5235">
      <w:pPr>
        <w:rPr>
          <w:b/>
          <w:bCs/>
        </w:rPr>
      </w:pPr>
      <w:r w:rsidRPr="003D5235">
        <w:rPr>
          <w:b/>
          <w:bCs/>
        </w:rPr>
        <w:t>15.4 Data Usage Restrictions</w:t>
      </w:r>
    </w:p>
    <w:p w:rsidR="003D5235" w:rsidRPr="003D5235" w:rsidRDefault="003D5235" w:rsidP="003D5235">
      <w:pPr>
        <w:rPr>
          <w:b/>
          <w:bCs/>
        </w:rPr>
      </w:pPr>
      <w:r w:rsidRPr="003D5235">
        <w:rPr>
          <w:b/>
          <w:bCs/>
        </w:rPr>
        <w:t xml:space="preserve">Supplier shall not use </w:t>
      </w:r>
      <w:proofErr w:type="spellStart"/>
      <w:r w:rsidRPr="003D5235">
        <w:rPr>
          <w:b/>
          <w:bCs/>
        </w:rPr>
        <w:t>Dealplex</w:t>
      </w:r>
      <w:proofErr w:type="spellEnd"/>
      <w:r w:rsidRPr="003D5235">
        <w:rPr>
          <w:b/>
          <w:bCs/>
        </w:rPr>
        <w:t xml:space="preserve"> data for:</w:t>
      </w:r>
    </w:p>
    <w:p w:rsidR="003D5235" w:rsidRPr="003D5235" w:rsidRDefault="003D5235" w:rsidP="003D5235">
      <w:pPr>
        <w:numPr>
          <w:ilvl w:val="0"/>
          <w:numId w:val="76"/>
        </w:numPr>
        <w:rPr>
          <w:b/>
          <w:bCs/>
        </w:rPr>
      </w:pPr>
      <w:r w:rsidRPr="003D5235">
        <w:rPr>
          <w:b/>
          <w:bCs/>
        </w:rPr>
        <w:t>Personal or third-party commercial gain</w:t>
      </w:r>
    </w:p>
    <w:p w:rsidR="003D5235" w:rsidRPr="003D5235" w:rsidRDefault="003D5235" w:rsidP="003D5235">
      <w:pPr>
        <w:numPr>
          <w:ilvl w:val="0"/>
          <w:numId w:val="76"/>
        </w:numPr>
        <w:rPr>
          <w:b/>
          <w:bCs/>
        </w:rPr>
      </w:pPr>
      <w:r w:rsidRPr="003D5235">
        <w:rPr>
          <w:b/>
          <w:bCs/>
        </w:rPr>
        <w:lastRenderedPageBreak/>
        <w:t>Competitive analysis or market exploitation</w:t>
      </w:r>
    </w:p>
    <w:p w:rsidR="003D5235" w:rsidRPr="003D5235" w:rsidRDefault="003D5235" w:rsidP="003D5235">
      <w:pPr>
        <w:numPr>
          <w:ilvl w:val="0"/>
          <w:numId w:val="76"/>
        </w:numPr>
        <w:rPr>
          <w:b/>
          <w:bCs/>
        </w:rPr>
      </w:pPr>
      <w:r w:rsidRPr="003D5235">
        <w:rPr>
          <w:b/>
          <w:bCs/>
        </w:rPr>
        <w:t>Creation of parallel or competing business models</w:t>
      </w:r>
    </w:p>
    <w:p w:rsidR="003D5235" w:rsidRPr="003D5235" w:rsidRDefault="003D5235" w:rsidP="003D5235">
      <w:pPr>
        <w:numPr>
          <w:ilvl w:val="0"/>
          <w:numId w:val="76"/>
        </w:numPr>
        <w:rPr>
          <w:b/>
          <w:bCs/>
        </w:rPr>
      </w:pPr>
      <w:r w:rsidRPr="003D5235">
        <w:rPr>
          <w:b/>
          <w:bCs/>
        </w:rPr>
        <w:t>Sharing with competitors or other platforms</w:t>
      </w:r>
    </w:p>
    <w:p w:rsidR="003D5235" w:rsidRPr="003D5235" w:rsidRDefault="003D5235" w:rsidP="003D5235">
      <w:pPr>
        <w:rPr>
          <w:b/>
          <w:bCs/>
        </w:rPr>
      </w:pPr>
      <w:r w:rsidRPr="003D5235">
        <w:rPr>
          <w:b/>
          <w:bCs/>
        </w:rPr>
        <w:t xml:space="preserve">All intellectual property and data rights shall vest solely with </w:t>
      </w:r>
      <w:proofErr w:type="spellStart"/>
      <w:r w:rsidRPr="003D5235">
        <w:rPr>
          <w:b/>
          <w:bCs/>
        </w:rPr>
        <w:t>Dealplex</w:t>
      </w:r>
      <w:proofErr w:type="spellEnd"/>
      <w:r w:rsidRPr="003D5235">
        <w:rPr>
          <w:b/>
          <w:bCs/>
        </w:rPr>
        <w:t>.</w:t>
      </w:r>
    </w:p>
    <w:p w:rsidR="003D5235" w:rsidRPr="003D5235" w:rsidRDefault="003D5235" w:rsidP="003D5235">
      <w:pPr>
        <w:rPr>
          <w:b/>
          <w:bCs/>
        </w:rPr>
      </w:pPr>
      <w:r w:rsidRPr="003D5235">
        <w:rPr>
          <w:b/>
          <w:bCs/>
        </w:rPr>
        <w:pict>
          <v:rect id="_x0000_i1550" style="width:0;height:1.5pt" o:hralign="center" o:hrstd="t" o:hr="t" fillcolor="#a0a0a0" stroked="f"/>
        </w:pict>
      </w:r>
    </w:p>
    <w:p w:rsidR="003D5235" w:rsidRPr="003D5235" w:rsidRDefault="003D5235" w:rsidP="003D5235">
      <w:pPr>
        <w:rPr>
          <w:b/>
          <w:bCs/>
        </w:rPr>
      </w:pPr>
      <w:r w:rsidRPr="003D5235">
        <w:rPr>
          <w:b/>
          <w:bCs/>
        </w:rPr>
        <w:t>15.5 Monitoring &amp; Audit Rights</w:t>
      </w:r>
    </w:p>
    <w:p w:rsidR="003D5235" w:rsidRPr="003D5235" w:rsidRDefault="003D5235" w:rsidP="003D5235">
      <w:pPr>
        <w:rPr>
          <w:b/>
          <w:bCs/>
        </w:rPr>
      </w:pPr>
      <w:proofErr w:type="spellStart"/>
      <w:r w:rsidRPr="003D5235">
        <w:rPr>
          <w:b/>
          <w:bCs/>
        </w:rPr>
        <w:t>Dealplex</w:t>
      </w:r>
      <w:proofErr w:type="spellEnd"/>
      <w:r w:rsidRPr="003D5235">
        <w:rPr>
          <w:b/>
          <w:bCs/>
        </w:rPr>
        <w:t xml:space="preserve"> shall have the right to:</w:t>
      </w:r>
    </w:p>
    <w:p w:rsidR="003D5235" w:rsidRPr="003D5235" w:rsidRDefault="003D5235" w:rsidP="003D5235">
      <w:pPr>
        <w:numPr>
          <w:ilvl w:val="0"/>
          <w:numId w:val="77"/>
        </w:numPr>
        <w:rPr>
          <w:b/>
          <w:bCs/>
        </w:rPr>
      </w:pPr>
      <w:r w:rsidRPr="003D5235">
        <w:rPr>
          <w:b/>
          <w:bCs/>
        </w:rPr>
        <w:t>Monitor Supplier activity</w:t>
      </w:r>
    </w:p>
    <w:p w:rsidR="003D5235" w:rsidRPr="003D5235" w:rsidRDefault="003D5235" w:rsidP="003D5235">
      <w:pPr>
        <w:numPr>
          <w:ilvl w:val="0"/>
          <w:numId w:val="77"/>
        </w:numPr>
        <w:rPr>
          <w:b/>
          <w:bCs/>
        </w:rPr>
      </w:pPr>
      <w:r w:rsidRPr="003D5235">
        <w:rPr>
          <w:b/>
          <w:bCs/>
        </w:rPr>
        <w:t>Audit compliance with confidentiality and non-bypass obligations</w:t>
      </w:r>
    </w:p>
    <w:p w:rsidR="003D5235" w:rsidRPr="003D5235" w:rsidRDefault="003D5235" w:rsidP="003D5235">
      <w:pPr>
        <w:numPr>
          <w:ilvl w:val="0"/>
          <w:numId w:val="77"/>
        </w:numPr>
        <w:rPr>
          <w:b/>
          <w:bCs/>
        </w:rPr>
      </w:pPr>
      <w:r w:rsidRPr="003D5235">
        <w:rPr>
          <w:b/>
          <w:bCs/>
        </w:rPr>
        <w:t>Investigate suspected breaches without prior notice</w:t>
      </w:r>
    </w:p>
    <w:p w:rsidR="003D5235" w:rsidRPr="003D5235" w:rsidRDefault="003D5235" w:rsidP="003D5235">
      <w:pPr>
        <w:rPr>
          <w:b/>
          <w:bCs/>
        </w:rPr>
      </w:pPr>
      <w:r w:rsidRPr="003D5235">
        <w:rPr>
          <w:b/>
          <w:bCs/>
        </w:rPr>
        <w:t>Supplier shall provide full cooperation during such audits.</w:t>
      </w:r>
    </w:p>
    <w:p w:rsidR="003D5235" w:rsidRPr="003D5235" w:rsidRDefault="003D5235" w:rsidP="003D5235">
      <w:pPr>
        <w:rPr>
          <w:b/>
          <w:bCs/>
        </w:rPr>
      </w:pPr>
      <w:r w:rsidRPr="003D5235">
        <w:rPr>
          <w:b/>
          <w:bCs/>
        </w:rPr>
        <w:pict>
          <v:rect id="_x0000_i1551" style="width:0;height:1.5pt" o:hralign="center" o:hrstd="t" o:hr="t" fillcolor="#a0a0a0" stroked="f"/>
        </w:pict>
      </w:r>
    </w:p>
    <w:p w:rsidR="003D5235" w:rsidRPr="003D5235" w:rsidRDefault="003D5235" w:rsidP="003D5235">
      <w:pPr>
        <w:rPr>
          <w:b/>
          <w:bCs/>
        </w:rPr>
      </w:pPr>
      <w:r w:rsidRPr="003D5235">
        <w:rPr>
          <w:b/>
          <w:bCs/>
        </w:rPr>
        <w:t>15.6 Consequences of Breach</w:t>
      </w:r>
    </w:p>
    <w:p w:rsidR="003D5235" w:rsidRPr="003D5235" w:rsidRDefault="003D5235" w:rsidP="003D5235">
      <w:pPr>
        <w:rPr>
          <w:b/>
          <w:bCs/>
        </w:rPr>
      </w:pPr>
      <w:r w:rsidRPr="003D5235">
        <w:rPr>
          <w:b/>
          <w:bCs/>
        </w:rPr>
        <w:t xml:space="preserve">Any breach of this Clause shall constitute a material breach, entitling </w:t>
      </w:r>
      <w:proofErr w:type="spellStart"/>
      <w:r w:rsidRPr="003D5235">
        <w:rPr>
          <w:b/>
          <w:bCs/>
        </w:rPr>
        <w:t>Dealplex</w:t>
      </w:r>
      <w:proofErr w:type="spellEnd"/>
      <w:r w:rsidRPr="003D5235">
        <w:rPr>
          <w:b/>
          <w:bCs/>
        </w:rPr>
        <w:t xml:space="preserve"> to:</w:t>
      </w:r>
    </w:p>
    <w:p w:rsidR="003D5235" w:rsidRPr="003D5235" w:rsidRDefault="003D5235" w:rsidP="003D5235">
      <w:pPr>
        <w:rPr>
          <w:b/>
          <w:bCs/>
        </w:rPr>
      </w:pPr>
      <w:r w:rsidRPr="003D5235">
        <w:rPr>
          <w:b/>
          <w:bCs/>
        </w:rPr>
        <w:t xml:space="preserve">a) Immediate termination of this Agreement without </w:t>
      </w:r>
      <w:proofErr w:type="gramStart"/>
      <w:r w:rsidRPr="003D5235">
        <w:rPr>
          <w:b/>
          <w:bCs/>
        </w:rPr>
        <w:t>notice</w:t>
      </w:r>
      <w:proofErr w:type="gramEnd"/>
      <w:r w:rsidRPr="003D5235">
        <w:rPr>
          <w:b/>
          <w:bCs/>
        </w:rPr>
        <w:br/>
        <w:t>b) Permanent delisting and blacklisting of Supplier</w:t>
      </w:r>
      <w:r w:rsidRPr="003D5235">
        <w:rPr>
          <w:b/>
          <w:bCs/>
        </w:rPr>
        <w:br/>
        <w:t>c) Recovery of all losses, damages and penalties</w:t>
      </w:r>
      <w:r w:rsidRPr="003D5235">
        <w:rPr>
          <w:b/>
          <w:bCs/>
        </w:rPr>
        <w:br/>
        <w:t>d) Injunctive relief and legal action under applicable law</w:t>
      </w:r>
      <w:r w:rsidRPr="003D5235">
        <w:rPr>
          <w:b/>
          <w:bCs/>
        </w:rPr>
        <w:br/>
        <w:t>e) Withholding or adjustment of any pending payments</w:t>
      </w:r>
    </w:p>
    <w:p w:rsidR="003D5235" w:rsidRPr="003D5235" w:rsidRDefault="003D5235" w:rsidP="003D5235">
      <w:pPr>
        <w:rPr>
          <w:b/>
          <w:bCs/>
        </w:rPr>
      </w:pPr>
      <w:r w:rsidRPr="003D5235">
        <w:rPr>
          <w:b/>
          <w:bCs/>
        </w:rPr>
        <w:t>Supplier acknowledges that monetary damages alone may be insufficient, and agrees to equitable remedies.</w:t>
      </w:r>
    </w:p>
    <w:p w:rsidR="003D5235" w:rsidRPr="003D5235" w:rsidRDefault="003D5235" w:rsidP="003D5235">
      <w:pPr>
        <w:rPr>
          <w:b/>
          <w:bCs/>
        </w:rPr>
      </w:pPr>
      <w:r w:rsidRPr="003D5235">
        <w:rPr>
          <w:b/>
          <w:bCs/>
        </w:rPr>
        <w:pict>
          <v:rect id="_x0000_i1552" style="width:0;height:1.5pt" o:hralign="center" o:hrstd="t" o:hr="t" fillcolor="#a0a0a0" stroked="f"/>
        </w:pict>
      </w:r>
    </w:p>
    <w:p w:rsidR="003D5235" w:rsidRPr="003D5235" w:rsidRDefault="003D5235" w:rsidP="003D5235">
      <w:pPr>
        <w:rPr>
          <w:b/>
          <w:bCs/>
        </w:rPr>
      </w:pPr>
      <w:r w:rsidRPr="003D5235">
        <w:rPr>
          <w:b/>
          <w:bCs/>
        </w:rPr>
        <w:t>15.7 Survival</w:t>
      </w:r>
    </w:p>
    <w:p w:rsidR="003D5235" w:rsidRPr="003D5235" w:rsidRDefault="003D5235" w:rsidP="003D5235">
      <w:pPr>
        <w:rPr>
          <w:b/>
          <w:bCs/>
        </w:rPr>
      </w:pPr>
      <w:r w:rsidRPr="003D5235">
        <w:rPr>
          <w:b/>
          <w:bCs/>
        </w:rPr>
        <w:t>The obligations under this Clause shall survive termination or expiry of this Agreement for an indefinite period.</w:t>
      </w:r>
    </w:p>
    <w:p w:rsidR="003D5235" w:rsidRPr="003D5235" w:rsidRDefault="003D5235" w:rsidP="003D5235">
      <w:r w:rsidRPr="003D5235">
        <w:pict>
          <v:rect id="_x0000_i1397" style="width:0;height:1.5pt" o:hralign="center" o:hrstd="t" o:hr="t" fillcolor="#a0a0a0" stroked="f"/>
        </w:pict>
      </w:r>
    </w:p>
    <w:p w:rsidR="003D5235" w:rsidRPr="003D5235" w:rsidRDefault="003D5235" w:rsidP="003D5235">
      <w:pPr>
        <w:rPr>
          <w:b/>
          <w:bCs/>
        </w:rPr>
      </w:pPr>
      <w:r w:rsidRPr="003D5235">
        <w:rPr>
          <w:b/>
          <w:bCs/>
        </w:rPr>
        <w:t>16. TERM &amp; TERMINATION</w:t>
      </w:r>
    </w:p>
    <w:p w:rsidR="003D5235" w:rsidRPr="003D5235" w:rsidRDefault="003D5235" w:rsidP="003D5235">
      <w:pPr>
        <w:rPr>
          <w:b/>
          <w:bCs/>
        </w:rPr>
      </w:pPr>
      <w:r w:rsidRPr="003D5235">
        <w:rPr>
          <w:b/>
          <w:bCs/>
        </w:rPr>
        <w:t>16.1 Term of Agreement</w:t>
      </w:r>
    </w:p>
    <w:p w:rsidR="003D5235" w:rsidRPr="003D5235" w:rsidRDefault="003D5235" w:rsidP="003D5235">
      <w:pPr>
        <w:rPr>
          <w:b/>
          <w:bCs/>
        </w:rPr>
      </w:pPr>
      <w:r w:rsidRPr="003D5235">
        <w:rPr>
          <w:b/>
          <w:bCs/>
        </w:rPr>
        <w:t>16.1.1 This Agreement shall commence from the Effective Date and shall remain valid for a period of ___ (__) years, unless terminated earlier in accordance with this Clause.</w:t>
      </w:r>
    </w:p>
    <w:p w:rsidR="003D5235" w:rsidRPr="003D5235" w:rsidRDefault="003D5235" w:rsidP="003D5235">
      <w:pPr>
        <w:rPr>
          <w:b/>
          <w:bCs/>
        </w:rPr>
      </w:pPr>
      <w:r w:rsidRPr="003D5235">
        <w:rPr>
          <w:b/>
          <w:bCs/>
        </w:rPr>
        <w:t>16.1.2 The Agreement may be automatically renewed for successive periods of ___ years on mutually agreed commercial terms, unless either Party provides a written notice of non-renewal at least 30 days prior to expiry.</w:t>
      </w:r>
    </w:p>
    <w:p w:rsidR="003D5235" w:rsidRPr="003D5235" w:rsidRDefault="003D5235" w:rsidP="003D5235">
      <w:pPr>
        <w:rPr>
          <w:b/>
          <w:bCs/>
        </w:rPr>
      </w:pPr>
      <w:r w:rsidRPr="003D5235">
        <w:rPr>
          <w:b/>
          <w:bCs/>
        </w:rPr>
        <w:pict>
          <v:rect id="_x0000_i1489" style="width:0;height:1.5pt" o:hralign="center" o:hrstd="t" o:hr="t" fillcolor="#a0a0a0" stroked="f"/>
        </w:pict>
      </w:r>
    </w:p>
    <w:p w:rsidR="003D5235" w:rsidRPr="003D5235" w:rsidRDefault="003D5235" w:rsidP="003D5235">
      <w:pPr>
        <w:rPr>
          <w:b/>
          <w:bCs/>
        </w:rPr>
      </w:pPr>
      <w:r w:rsidRPr="003D5235">
        <w:rPr>
          <w:b/>
          <w:bCs/>
        </w:rPr>
        <w:lastRenderedPageBreak/>
        <w:t>16.2 Termination for Convenience (Platform Right)</w:t>
      </w:r>
    </w:p>
    <w:p w:rsidR="003D5235" w:rsidRPr="003D5235" w:rsidRDefault="003D5235" w:rsidP="003D5235">
      <w:pPr>
        <w:rPr>
          <w:b/>
          <w:bCs/>
        </w:rPr>
      </w:pPr>
      <w:r w:rsidRPr="003D5235">
        <w:rPr>
          <w:b/>
          <w:bCs/>
        </w:rPr>
        <w:t xml:space="preserve">16.2.1 </w:t>
      </w:r>
      <w:proofErr w:type="spellStart"/>
      <w:r w:rsidRPr="003D5235">
        <w:rPr>
          <w:b/>
          <w:bCs/>
        </w:rPr>
        <w:t>Dealplex</w:t>
      </w:r>
      <w:proofErr w:type="spellEnd"/>
      <w:r w:rsidRPr="003D5235">
        <w:rPr>
          <w:b/>
          <w:bCs/>
        </w:rPr>
        <w:t xml:space="preserve"> shall have the absolute right to terminate this Agreement without assigning any reason, by providing:</w:t>
      </w:r>
    </w:p>
    <w:p w:rsidR="003D5235" w:rsidRPr="003D5235" w:rsidRDefault="003D5235" w:rsidP="003D5235">
      <w:pPr>
        <w:numPr>
          <w:ilvl w:val="0"/>
          <w:numId w:val="59"/>
        </w:numPr>
        <w:rPr>
          <w:b/>
          <w:bCs/>
        </w:rPr>
      </w:pPr>
      <w:r w:rsidRPr="003D5235">
        <w:rPr>
          <w:b/>
          <w:bCs/>
        </w:rPr>
        <w:t>7 days’ written notice, or</w:t>
      </w:r>
    </w:p>
    <w:p w:rsidR="003D5235" w:rsidRPr="003D5235" w:rsidRDefault="003D5235" w:rsidP="003D5235">
      <w:pPr>
        <w:numPr>
          <w:ilvl w:val="0"/>
          <w:numId w:val="59"/>
        </w:numPr>
        <w:rPr>
          <w:b/>
          <w:bCs/>
        </w:rPr>
      </w:pPr>
      <w:r w:rsidRPr="003D5235">
        <w:rPr>
          <w:b/>
          <w:bCs/>
        </w:rPr>
        <w:t>Immediate termination by disabling Supplier access to the Platform.</w:t>
      </w:r>
    </w:p>
    <w:p w:rsidR="003D5235" w:rsidRPr="003D5235" w:rsidRDefault="003D5235" w:rsidP="003D5235">
      <w:pPr>
        <w:rPr>
          <w:b/>
          <w:bCs/>
        </w:rPr>
      </w:pPr>
      <w:r w:rsidRPr="003D5235">
        <w:rPr>
          <w:b/>
          <w:bCs/>
        </w:rPr>
        <w:t>16.2.2 The Supplier expressly agrees that:</w:t>
      </w:r>
    </w:p>
    <w:p w:rsidR="003D5235" w:rsidRPr="003D5235" w:rsidRDefault="003D5235" w:rsidP="003D5235">
      <w:pPr>
        <w:numPr>
          <w:ilvl w:val="0"/>
          <w:numId w:val="60"/>
        </w:numPr>
        <w:rPr>
          <w:b/>
          <w:bCs/>
        </w:rPr>
      </w:pPr>
      <w:r w:rsidRPr="003D5235">
        <w:rPr>
          <w:b/>
          <w:bCs/>
        </w:rPr>
        <w:t>Termination for convenience shall not entitle Supplier to any compensation</w:t>
      </w:r>
    </w:p>
    <w:p w:rsidR="003D5235" w:rsidRPr="003D5235" w:rsidRDefault="003D5235" w:rsidP="003D5235">
      <w:pPr>
        <w:numPr>
          <w:ilvl w:val="0"/>
          <w:numId w:val="60"/>
        </w:numPr>
        <w:rPr>
          <w:b/>
          <w:bCs/>
        </w:rPr>
      </w:pPr>
      <w:r w:rsidRPr="003D5235">
        <w:rPr>
          <w:b/>
          <w:bCs/>
        </w:rPr>
        <w:t>Supplier shall have no claim for loss of business, profit, goodwill, or future orders</w:t>
      </w:r>
    </w:p>
    <w:p w:rsidR="003D5235" w:rsidRPr="003D5235" w:rsidRDefault="003D5235" w:rsidP="003D5235">
      <w:pPr>
        <w:rPr>
          <w:b/>
          <w:bCs/>
        </w:rPr>
      </w:pPr>
      <w:r w:rsidRPr="003D5235">
        <w:rPr>
          <w:b/>
          <w:bCs/>
        </w:rPr>
        <w:pict>
          <v:rect id="_x0000_i1490" style="width:0;height:1.5pt" o:hralign="center" o:hrstd="t" o:hr="t" fillcolor="#a0a0a0" stroked="f"/>
        </w:pict>
      </w:r>
    </w:p>
    <w:p w:rsidR="003D5235" w:rsidRPr="003D5235" w:rsidRDefault="003D5235" w:rsidP="003D5235">
      <w:pPr>
        <w:rPr>
          <w:b/>
          <w:bCs/>
        </w:rPr>
      </w:pPr>
      <w:r w:rsidRPr="003D5235">
        <w:rPr>
          <w:b/>
          <w:bCs/>
        </w:rPr>
        <w:t>16.3 Termination for Cause (Immediate)</w:t>
      </w:r>
    </w:p>
    <w:p w:rsidR="003D5235" w:rsidRPr="003D5235" w:rsidRDefault="003D5235" w:rsidP="003D5235">
      <w:pPr>
        <w:rPr>
          <w:b/>
          <w:bCs/>
        </w:rPr>
      </w:pPr>
      <w:proofErr w:type="spellStart"/>
      <w:r w:rsidRPr="003D5235">
        <w:rPr>
          <w:b/>
          <w:bCs/>
        </w:rPr>
        <w:t>Dealplex</w:t>
      </w:r>
      <w:proofErr w:type="spellEnd"/>
      <w:r w:rsidRPr="003D5235">
        <w:rPr>
          <w:b/>
          <w:bCs/>
        </w:rPr>
        <w:t xml:space="preserve"> may terminate this Agreement with immediate effect and without notice if the Supplier commits any of the following (including but not limited to):</w:t>
      </w:r>
    </w:p>
    <w:p w:rsidR="003D5235" w:rsidRPr="003D5235" w:rsidRDefault="003D5235" w:rsidP="003D5235">
      <w:pPr>
        <w:rPr>
          <w:b/>
          <w:bCs/>
        </w:rPr>
      </w:pPr>
      <w:r w:rsidRPr="003D5235">
        <w:rPr>
          <w:b/>
          <w:bCs/>
        </w:rPr>
        <w:t>(a) Product-Related Breaches</w:t>
      </w:r>
    </w:p>
    <w:p w:rsidR="003D5235" w:rsidRPr="003D5235" w:rsidRDefault="003D5235" w:rsidP="003D5235">
      <w:pPr>
        <w:numPr>
          <w:ilvl w:val="0"/>
          <w:numId w:val="61"/>
        </w:numPr>
        <w:rPr>
          <w:b/>
          <w:bCs/>
        </w:rPr>
      </w:pPr>
      <w:r w:rsidRPr="003D5235">
        <w:rPr>
          <w:b/>
          <w:bCs/>
        </w:rPr>
        <w:t>Supply of expired, near-expiry, counterfeit, substandard or illegal products</w:t>
      </w:r>
    </w:p>
    <w:p w:rsidR="003D5235" w:rsidRPr="003D5235" w:rsidRDefault="003D5235" w:rsidP="003D5235">
      <w:pPr>
        <w:numPr>
          <w:ilvl w:val="0"/>
          <w:numId w:val="61"/>
        </w:numPr>
        <w:rPr>
          <w:b/>
          <w:bCs/>
        </w:rPr>
      </w:pPr>
      <w:r w:rsidRPr="003D5235">
        <w:rPr>
          <w:b/>
          <w:bCs/>
        </w:rPr>
        <w:t>Repeated quality complaints from B2B or B2C customers</w:t>
      </w:r>
    </w:p>
    <w:p w:rsidR="003D5235" w:rsidRPr="003D5235" w:rsidRDefault="003D5235" w:rsidP="003D5235">
      <w:pPr>
        <w:numPr>
          <w:ilvl w:val="0"/>
          <w:numId w:val="61"/>
        </w:numPr>
        <w:rPr>
          <w:b/>
          <w:bCs/>
        </w:rPr>
      </w:pPr>
      <w:r w:rsidRPr="003D5235">
        <w:rPr>
          <w:b/>
          <w:bCs/>
        </w:rPr>
        <w:t>Product recall due to regulatory or safety reasons</w:t>
      </w:r>
    </w:p>
    <w:p w:rsidR="003D5235" w:rsidRPr="003D5235" w:rsidRDefault="003D5235" w:rsidP="003D5235">
      <w:pPr>
        <w:rPr>
          <w:b/>
          <w:bCs/>
        </w:rPr>
      </w:pPr>
      <w:r w:rsidRPr="003D5235">
        <w:rPr>
          <w:b/>
          <w:bCs/>
        </w:rPr>
        <w:t>(b) SLA &amp; Operational Breaches</w:t>
      </w:r>
    </w:p>
    <w:p w:rsidR="003D5235" w:rsidRPr="003D5235" w:rsidRDefault="003D5235" w:rsidP="003D5235">
      <w:pPr>
        <w:numPr>
          <w:ilvl w:val="0"/>
          <w:numId w:val="62"/>
        </w:numPr>
        <w:rPr>
          <w:b/>
          <w:bCs/>
        </w:rPr>
      </w:pPr>
      <w:r w:rsidRPr="003D5235">
        <w:rPr>
          <w:b/>
          <w:bCs/>
        </w:rPr>
        <w:t>Repeated SLA failures</w:t>
      </w:r>
    </w:p>
    <w:p w:rsidR="003D5235" w:rsidRPr="003D5235" w:rsidRDefault="003D5235" w:rsidP="003D5235">
      <w:pPr>
        <w:numPr>
          <w:ilvl w:val="0"/>
          <w:numId w:val="62"/>
        </w:numPr>
        <w:rPr>
          <w:b/>
          <w:bCs/>
        </w:rPr>
      </w:pPr>
      <w:r w:rsidRPr="003D5235">
        <w:rPr>
          <w:b/>
          <w:bCs/>
        </w:rPr>
        <w:t>Incorrect or short supply</w:t>
      </w:r>
    </w:p>
    <w:p w:rsidR="003D5235" w:rsidRPr="003D5235" w:rsidRDefault="003D5235" w:rsidP="003D5235">
      <w:pPr>
        <w:numPr>
          <w:ilvl w:val="0"/>
          <w:numId w:val="62"/>
        </w:numPr>
        <w:rPr>
          <w:b/>
          <w:bCs/>
        </w:rPr>
      </w:pPr>
      <w:r w:rsidRPr="003D5235">
        <w:rPr>
          <w:b/>
          <w:bCs/>
        </w:rPr>
        <w:t>High damage or return rates</w:t>
      </w:r>
    </w:p>
    <w:p w:rsidR="003D5235" w:rsidRPr="003D5235" w:rsidRDefault="003D5235" w:rsidP="003D5235">
      <w:pPr>
        <w:numPr>
          <w:ilvl w:val="0"/>
          <w:numId w:val="62"/>
        </w:numPr>
        <w:rPr>
          <w:b/>
          <w:bCs/>
        </w:rPr>
      </w:pPr>
      <w:r w:rsidRPr="003D5235">
        <w:rPr>
          <w:b/>
          <w:bCs/>
        </w:rPr>
        <w:t>Failure to meet shelf-life norms</w:t>
      </w:r>
    </w:p>
    <w:p w:rsidR="003D5235" w:rsidRPr="003D5235" w:rsidRDefault="003D5235" w:rsidP="003D5235">
      <w:pPr>
        <w:rPr>
          <w:b/>
          <w:bCs/>
        </w:rPr>
      </w:pPr>
      <w:r w:rsidRPr="003D5235">
        <w:rPr>
          <w:b/>
          <w:bCs/>
        </w:rPr>
        <w:t>(c) Legal &amp; Compliance Breaches</w:t>
      </w:r>
    </w:p>
    <w:p w:rsidR="003D5235" w:rsidRPr="003D5235" w:rsidRDefault="003D5235" w:rsidP="003D5235">
      <w:pPr>
        <w:numPr>
          <w:ilvl w:val="0"/>
          <w:numId w:val="63"/>
        </w:numPr>
        <w:rPr>
          <w:b/>
          <w:bCs/>
        </w:rPr>
      </w:pPr>
      <w:r w:rsidRPr="003D5235">
        <w:rPr>
          <w:b/>
          <w:bCs/>
        </w:rPr>
        <w:t>GST non-compliance or mismatch</w:t>
      </w:r>
    </w:p>
    <w:p w:rsidR="003D5235" w:rsidRPr="003D5235" w:rsidRDefault="003D5235" w:rsidP="003D5235">
      <w:pPr>
        <w:numPr>
          <w:ilvl w:val="0"/>
          <w:numId w:val="63"/>
        </w:numPr>
        <w:rPr>
          <w:b/>
          <w:bCs/>
        </w:rPr>
      </w:pPr>
      <w:r w:rsidRPr="003D5235">
        <w:rPr>
          <w:b/>
          <w:bCs/>
        </w:rPr>
        <w:t>Government notices, penalties, or seizures</w:t>
      </w:r>
    </w:p>
    <w:p w:rsidR="003D5235" w:rsidRPr="003D5235" w:rsidRDefault="003D5235" w:rsidP="003D5235">
      <w:pPr>
        <w:numPr>
          <w:ilvl w:val="0"/>
          <w:numId w:val="63"/>
        </w:numPr>
        <w:rPr>
          <w:b/>
          <w:bCs/>
        </w:rPr>
      </w:pPr>
      <w:r w:rsidRPr="003D5235">
        <w:rPr>
          <w:b/>
          <w:bCs/>
        </w:rPr>
        <w:t>Violation of FSSAI / Legal Metrology / other laws</w:t>
      </w:r>
    </w:p>
    <w:p w:rsidR="003D5235" w:rsidRPr="003D5235" w:rsidRDefault="003D5235" w:rsidP="003D5235">
      <w:pPr>
        <w:rPr>
          <w:b/>
          <w:bCs/>
        </w:rPr>
      </w:pPr>
      <w:r w:rsidRPr="003D5235">
        <w:rPr>
          <w:b/>
          <w:bCs/>
        </w:rPr>
        <w:t>(d) Commercial &amp; Ethical Breaches</w:t>
      </w:r>
    </w:p>
    <w:p w:rsidR="003D5235" w:rsidRPr="003D5235" w:rsidRDefault="003D5235" w:rsidP="003D5235">
      <w:pPr>
        <w:numPr>
          <w:ilvl w:val="0"/>
          <w:numId w:val="64"/>
        </w:numPr>
        <w:rPr>
          <w:b/>
          <w:bCs/>
        </w:rPr>
      </w:pPr>
      <w:r w:rsidRPr="003D5235">
        <w:rPr>
          <w:b/>
          <w:bCs/>
        </w:rPr>
        <w:t xml:space="preserve">Bypassing </w:t>
      </w:r>
      <w:proofErr w:type="spellStart"/>
      <w:r w:rsidRPr="003D5235">
        <w:rPr>
          <w:b/>
          <w:bCs/>
        </w:rPr>
        <w:t>Dealplex</w:t>
      </w:r>
      <w:proofErr w:type="spellEnd"/>
      <w:r w:rsidRPr="003D5235">
        <w:rPr>
          <w:b/>
          <w:bCs/>
        </w:rPr>
        <w:t xml:space="preserve"> to sell directly to customers</w:t>
      </w:r>
    </w:p>
    <w:p w:rsidR="003D5235" w:rsidRPr="003D5235" w:rsidRDefault="003D5235" w:rsidP="003D5235">
      <w:pPr>
        <w:numPr>
          <w:ilvl w:val="0"/>
          <w:numId w:val="64"/>
        </w:numPr>
        <w:rPr>
          <w:b/>
          <w:bCs/>
        </w:rPr>
      </w:pPr>
      <w:r w:rsidRPr="003D5235">
        <w:rPr>
          <w:b/>
          <w:bCs/>
        </w:rPr>
        <w:t xml:space="preserve">Misuse of </w:t>
      </w:r>
      <w:proofErr w:type="spellStart"/>
      <w:r w:rsidRPr="003D5235">
        <w:rPr>
          <w:b/>
          <w:bCs/>
        </w:rPr>
        <w:t>Dealplex</w:t>
      </w:r>
      <w:proofErr w:type="spellEnd"/>
      <w:r w:rsidRPr="003D5235">
        <w:rPr>
          <w:b/>
          <w:bCs/>
        </w:rPr>
        <w:t xml:space="preserve"> data, pricing or business information</w:t>
      </w:r>
    </w:p>
    <w:p w:rsidR="003D5235" w:rsidRPr="003D5235" w:rsidRDefault="003D5235" w:rsidP="003D5235">
      <w:pPr>
        <w:numPr>
          <w:ilvl w:val="0"/>
          <w:numId w:val="64"/>
        </w:numPr>
        <w:rPr>
          <w:b/>
          <w:bCs/>
        </w:rPr>
      </w:pPr>
      <w:r w:rsidRPr="003D5235">
        <w:rPr>
          <w:b/>
          <w:bCs/>
        </w:rPr>
        <w:t>Fraud, misrepresentation or false declarations</w:t>
      </w:r>
    </w:p>
    <w:p w:rsidR="003D5235" w:rsidRPr="003D5235" w:rsidRDefault="003D5235" w:rsidP="003D5235">
      <w:pPr>
        <w:rPr>
          <w:b/>
          <w:bCs/>
        </w:rPr>
      </w:pPr>
      <w:r w:rsidRPr="003D5235">
        <w:rPr>
          <w:b/>
          <w:bCs/>
        </w:rPr>
        <w:t>(e) Reputational Harm</w:t>
      </w:r>
    </w:p>
    <w:p w:rsidR="003D5235" w:rsidRPr="003D5235" w:rsidRDefault="003D5235" w:rsidP="003D5235">
      <w:pPr>
        <w:numPr>
          <w:ilvl w:val="0"/>
          <w:numId w:val="65"/>
        </w:numPr>
        <w:rPr>
          <w:b/>
          <w:bCs/>
        </w:rPr>
      </w:pPr>
      <w:r w:rsidRPr="003D5235">
        <w:rPr>
          <w:b/>
          <w:bCs/>
        </w:rPr>
        <w:t xml:space="preserve">Any act that may bring reputational damage to </w:t>
      </w:r>
      <w:proofErr w:type="spellStart"/>
      <w:r w:rsidRPr="003D5235">
        <w:rPr>
          <w:b/>
          <w:bCs/>
        </w:rPr>
        <w:t>Dealplex</w:t>
      </w:r>
      <w:proofErr w:type="spellEnd"/>
    </w:p>
    <w:p w:rsidR="003D5235" w:rsidRPr="003D5235" w:rsidRDefault="003D5235" w:rsidP="003D5235">
      <w:pPr>
        <w:numPr>
          <w:ilvl w:val="0"/>
          <w:numId w:val="65"/>
        </w:numPr>
        <w:rPr>
          <w:b/>
          <w:bCs/>
        </w:rPr>
      </w:pPr>
      <w:r w:rsidRPr="003D5235">
        <w:rPr>
          <w:b/>
          <w:bCs/>
        </w:rPr>
        <w:t>Social media, regulatory or public complaints affecting brand trust</w:t>
      </w:r>
    </w:p>
    <w:p w:rsidR="003D5235" w:rsidRPr="003D5235" w:rsidRDefault="003D5235" w:rsidP="003D5235">
      <w:pPr>
        <w:rPr>
          <w:b/>
          <w:bCs/>
        </w:rPr>
      </w:pPr>
      <w:r w:rsidRPr="003D5235">
        <w:rPr>
          <w:b/>
          <w:bCs/>
        </w:rPr>
        <w:lastRenderedPageBreak/>
        <w:pict>
          <v:rect id="_x0000_i1491" style="width:0;height:1.5pt" o:hralign="center" o:hrstd="t" o:hr="t" fillcolor="#a0a0a0" stroked="f"/>
        </w:pict>
      </w:r>
    </w:p>
    <w:p w:rsidR="003D5235" w:rsidRPr="003D5235" w:rsidRDefault="003D5235" w:rsidP="003D5235">
      <w:pPr>
        <w:rPr>
          <w:b/>
          <w:bCs/>
        </w:rPr>
      </w:pPr>
      <w:r w:rsidRPr="003D5235">
        <w:rPr>
          <w:b/>
          <w:bCs/>
        </w:rPr>
        <w:t>16.4 Suspension Rights (Without Termination)</w:t>
      </w:r>
    </w:p>
    <w:p w:rsidR="003D5235" w:rsidRPr="003D5235" w:rsidRDefault="003D5235" w:rsidP="003D5235">
      <w:pPr>
        <w:rPr>
          <w:b/>
          <w:bCs/>
        </w:rPr>
      </w:pPr>
      <w:r w:rsidRPr="003D5235">
        <w:rPr>
          <w:b/>
          <w:bCs/>
        </w:rPr>
        <w:t xml:space="preserve">16.4.1 Without terminating this Agreement, </w:t>
      </w:r>
      <w:proofErr w:type="spellStart"/>
      <w:r w:rsidRPr="003D5235">
        <w:rPr>
          <w:b/>
          <w:bCs/>
        </w:rPr>
        <w:t>Dealplex</w:t>
      </w:r>
      <w:proofErr w:type="spellEnd"/>
      <w:r w:rsidRPr="003D5235">
        <w:rPr>
          <w:b/>
          <w:bCs/>
        </w:rPr>
        <w:t xml:space="preserve"> may:</w:t>
      </w:r>
    </w:p>
    <w:p w:rsidR="003D5235" w:rsidRPr="003D5235" w:rsidRDefault="003D5235" w:rsidP="003D5235">
      <w:pPr>
        <w:numPr>
          <w:ilvl w:val="0"/>
          <w:numId w:val="66"/>
        </w:numPr>
        <w:rPr>
          <w:b/>
          <w:bCs/>
        </w:rPr>
      </w:pPr>
      <w:r w:rsidRPr="003D5235">
        <w:rPr>
          <w:b/>
          <w:bCs/>
        </w:rPr>
        <w:t>Temporarily suspend Supplier</w:t>
      </w:r>
    </w:p>
    <w:p w:rsidR="003D5235" w:rsidRPr="003D5235" w:rsidRDefault="003D5235" w:rsidP="003D5235">
      <w:pPr>
        <w:numPr>
          <w:ilvl w:val="0"/>
          <w:numId w:val="66"/>
        </w:numPr>
        <w:rPr>
          <w:b/>
          <w:bCs/>
        </w:rPr>
      </w:pPr>
      <w:r w:rsidRPr="003D5235">
        <w:rPr>
          <w:b/>
          <w:bCs/>
        </w:rPr>
        <w:t>Reduce order volumes</w:t>
      </w:r>
    </w:p>
    <w:p w:rsidR="003D5235" w:rsidRPr="003D5235" w:rsidRDefault="003D5235" w:rsidP="003D5235">
      <w:pPr>
        <w:numPr>
          <w:ilvl w:val="0"/>
          <w:numId w:val="66"/>
        </w:numPr>
        <w:rPr>
          <w:b/>
          <w:bCs/>
        </w:rPr>
      </w:pPr>
      <w:r w:rsidRPr="003D5235">
        <w:rPr>
          <w:b/>
          <w:bCs/>
        </w:rPr>
        <w:t>Delist specific products</w:t>
      </w:r>
    </w:p>
    <w:p w:rsidR="003D5235" w:rsidRPr="003D5235" w:rsidRDefault="003D5235" w:rsidP="003D5235">
      <w:pPr>
        <w:numPr>
          <w:ilvl w:val="0"/>
          <w:numId w:val="66"/>
        </w:numPr>
        <w:rPr>
          <w:b/>
          <w:bCs/>
        </w:rPr>
      </w:pPr>
      <w:r w:rsidRPr="003D5235">
        <w:rPr>
          <w:b/>
          <w:bCs/>
        </w:rPr>
        <w:t>Block access to Platform systems</w:t>
      </w:r>
    </w:p>
    <w:p w:rsidR="003D5235" w:rsidRPr="003D5235" w:rsidRDefault="003D5235" w:rsidP="003D5235">
      <w:pPr>
        <w:rPr>
          <w:b/>
          <w:bCs/>
        </w:rPr>
      </w:pPr>
      <w:r w:rsidRPr="003D5235">
        <w:rPr>
          <w:b/>
          <w:bCs/>
        </w:rPr>
        <w:t>16.4.2 Suspension may be imposed:</w:t>
      </w:r>
    </w:p>
    <w:p w:rsidR="003D5235" w:rsidRPr="003D5235" w:rsidRDefault="003D5235" w:rsidP="003D5235">
      <w:pPr>
        <w:numPr>
          <w:ilvl w:val="0"/>
          <w:numId w:val="67"/>
        </w:numPr>
        <w:rPr>
          <w:b/>
          <w:bCs/>
        </w:rPr>
      </w:pPr>
      <w:r w:rsidRPr="003D5235">
        <w:rPr>
          <w:b/>
          <w:bCs/>
        </w:rPr>
        <w:t>During investigation</w:t>
      </w:r>
    </w:p>
    <w:p w:rsidR="003D5235" w:rsidRPr="003D5235" w:rsidRDefault="003D5235" w:rsidP="003D5235">
      <w:pPr>
        <w:numPr>
          <w:ilvl w:val="0"/>
          <w:numId w:val="67"/>
        </w:numPr>
        <w:rPr>
          <w:b/>
          <w:bCs/>
        </w:rPr>
      </w:pPr>
      <w:r w:rsidRPr="003D5235">
        <w:rPr>
          <w:b/>
          <w:bCs/>
        </w:rPr>
        <w:t>Pending resolution of disputes</w:t>
      </w:r>
    </w:p>
    <w:p w:rsidR="003D5235" w:rsidRPr="003D5235" w:rsidRDefault="003D5235" w:rsidP="003D5235">
      <w:pPr>
        <w:numPr>
          <w:ilvl w:val="0"/>
          <w:numId w:val="67"/>
        </w:numPr>
        <w:rPr>
          <w:b/>
          <w:bCs/>
        </w:rPr>
      </w:pPr>
      <w:r w:rsidRPr="003D5235">
        <w:rPr>
          <w:b/>
          <w:bCs/>
        </w:rPr>
        <w:t>For repeated minor breaches</w:t>
      </w:r>
    </w:p>
    <w:p w:rsidR="003D5235" w:rsidRPr="003D5235" w:rsidRDefault="003D5235" w:rsidP="003D5235">
      <w:pPr>
        <w:rPr>
          <w:b/>
          <w:bCs/>
        </w:rPr>
      </w:pPr>
      <w:r w:rsidRPr="003D5235">
        <w:rPr>
          <w:b/>
          <w:bCs/>
        </w:rPr>
        <w:t xml:space="preserve">Suspension shall not be treated as breach by </w:t>
      </w:r>
      <w:proofErr w:type="spellStart"/>
      <w:r w:rsidRPr="003D5235">
        <w:rPr>
          <w:b/>
          <w:bCs/>
        </w:rPr>
        <w:t>Dealplex</w:t>
      </w:r>
      <w:proofErr w:type="spellEnd"/>
      <w:r w:rsidRPr="003D5235">
        <w:rPr>
          <w:b/>
          <w:bCs/>
        </w:rPr>
        <w:t>.</w:t>
      </w:r>
    </w:p>
    <w:p w:rsidR="003D5235" w:rsidRPr="003D5235" w:rsidRDefault="003D5235" w:rsidP="003D5235">
      <w:pPr>
        <w:rPr>
          <w:b/>
          <w:bCs/>
        </w:rPr>
      </w:pPr>
      <w:r w:rsidRPr="003D5235">
        <w:rPr>
          <w:b/>
          <w:bCs/>
        </w:rPr>
        <w:pict>
          <v:rect id="_x0000_i1492" style="width:0;height:1.5pt" o:hralign="center" o:hrstd="t" o:hr="t" fillcolor="#a0a0a0" stroked="f"/>
        </w:pict>
      </w:r>
    </w:p>
    <w:p w:rsidR="003D5235" w:rsidRPr="003D5235" w:rsidRDefault="003D5235" w:rsidP="003D5235">
      <w:pPr>
        <w:rPr>
          <w:b/>
          <w:bCs/>
        </w:rPr>
      </w:pPr>
      <w:r w:rsidRPr="003D5235">
        <w:rPr>
          <w:b/>
          <w:bCs/>
        </w:rPr>
        <w:t>16.5 Supplier-Initiated Termination</w:t>
      </w:r>
    </w:p>
    <w:p w:rsidR="003D5235" w:rsidRPr="003D5235" w:rsidRDefault="003D5235" w:rsidP="003D5235">
      <w:pPr>
        <w:rPr>
          <w:b/>
          <w:bCs/>
        </w:rPr>
      </w:pPr>
      <w:r w:rsidRPr="003D5235">
        <w:rPr>
          <w:b/>
          <w:bCs/>
        </w:rPr>
        <w:t>16.5.1 Supplier may terminate this Agreement by providing 30 days’ prior written notice.</w:t>
      </w:r>
    </w:p>
    <w:p w:rsidR="003D5235" w:rsidRPr="003D5235" w:rsidRDefault="003D5235" w:rsidP="003D5235">
      <w:pPr>
        <w:rPr>
          <w:b/>
          <w:bCs/>
        </w:rPr>
      </w:pPr>
      <w:r w:rsidRPr="003D5235">
        <w:rPr>
          <w:b/>
          <w:bCs/>
        </w:rPr>
        <w:t>16.5.2 During notice period:</w:t>
      </w:r>
    </w:p>
    <w:p w:rsidR="003D5235" w:rsidRPr="003D5235" w:rsidRDefault="003D5235" w:rsidP="003D5235">
      <w:pPr>
        <w:numPr>
          <w:ilvl w:val="0"/>
          <w:numId w:val="68"/>
        </w:numPr>
        <w:rPr>
          <w:b/>
          <w:bCs/>
        </w:rPr>
      </w:pPr>
      <w:r w:rsidRPr="003D5235">
        <w:rPr>
          <w:b/>
          <w:bCs/>
        </w:rPr>
        <w:t xml:space="preserve">Supplier must continue to </w:t>
      </w:r>
      <w:proofErr w:type="spellStart"/>
      <w:r w:rsidRPr="003D5235">
        <w:rPr>
          <w:b/>
          <w:bCs/>
        </w:rPr>
        <w:t>fulfill</w:t>
      </w:r>
      <w:proofErr w:type="spellEnd"/>
      <w:r w:rsidRPr="003D5235">
        <w:rPr>
          <w:b/>
          <w:bCs/>
        </w:rPr>
        <w:t xml:space="preserve"> all orders</w:t>
      </w:r>
    </w:p>
    <w:p w:rsidR="003D5235" w:rsidRPr="003D5235" w:rsidRDefault="003D5235" w:rsidP="003D5235">
      <w:pPr>
        <w:numPr>
          <w:ilvl w:val="0"/>
          <w:numId w:val="68"/>
        </w:numPr>
        <w:rPr>
          <w:b/>
          <w:bCs/>
        </w:rPr>
      </w:pPr>
      <w:r w:rsidRPr="003D5235">
        <w:rPr>
          <w:b/>
          <w:bCs/>
        </w:rPr>
        <w:t>All obligations, SLAs and policies remain applicable</w:t>
      </w:r>
    </w:p>
    <w:p w:rsidR="003D5235" w:rsidRPr="003D5235" w:rsidRDefault="003D5235" w:rsidP="003D5235">
      <w:pPr>
        <w:rPr>
          <w:b/>
          <w:bCs/>
        </w:rPr>
      </w:pPr>
      <w:r w:rsidRPr="003D5235">
        <w:rPr>
          <w:b/>
          <w:bCs/>
        </w:rPr>
        <w:t>16.5.3 Supplier shall have no right to terminate immediately, except where mandated by law.</w:t>
      </w:r>
    </w:p>
    <w:p w:rsidR="003D5235" w:rsidRPr="003D5235" w:rsidRDefault="003D5235" w:rsidP="003D5235">
      <w:pPr>
        <w:rPr>
          <w:b/>
          <w:bCs/>
        </w:rPr>
      </w:pPr>
      <w:r w:rsidRPr="003D5235">
        <w:rPr>
          <w:b/>
          <w:bCs/>
        </w:rPr>
        <w:pict>
          <v:rect id="_x0000_i1493" style="width:0;height:1.5pt" o:hralign="center" o:hrstd="t" o:hr="t" fillcolor="#a0a0a0" stroked="f"/>
        </w:pict>
      </w:r>
    </w:p>
    <w:p w:rsidR="003D5235" w:rsidRPr="003D5235" w:rsidRDefault="003D5235" w:rsidP="003D5235">
      <w:pPr>
        <w:rPr>
          <w:b/>
          <w:bCs/>
        </w:rPr>
      </w:pPr>
      <w:r w:rsidRPr="003D5235">
        <w:rPr>
          <w:b/>
          <w:bCs/>
        </w:rPr>
        <w:t>16.6 Consequences of Termination</w:t>
      </w:r>
    </w:p>
    <w:p w:rsidR="003D5235" w:rsidRPr="003D5235" w:rsidRDefault="003D5235" w:rsidP="003D5235">
      <w:pPr>
        <w:rPr>
          <w:b/>
          <w:bCs/>
        </w:rPr>
      </w:pPr>
      <w:r w:rsidRPr="003D5235">
        <w:rPr>
          <w:b/>
          <w:bCs/>
        </w:rPr>
        <w:t>Upon termination or expiry of this Agreement:</w:t>
      </w:r>
    </w:p>
    <w:p w:rsidR="003D5235" w:rsidRPr="003D5235" w:rsidRDefault="003D5235" w:rsidP="003D5235">
      <w:pPr>
        <w:rPr>
          <w:b/>
          <w:bCs/>
        </w:rPr>
      </w:pPr>
      <w:r w:rsidRPr="003D5235">
        <w:rPr>
          <w:b/>
          <w:bCs/>
        </w:rPr>
        <w:t>16.6.1 Inventory &amp; Returns</w:t>
      </w:r>
    </w:p>
    <w:p w:rsidR="003D5235" w:rsidRPr="003D5235" w:rsidRDefault="003D5235" w:rsidP="003D5235">
      <w:pPr>
        <w:numPr>
          <w:ilvl w:val="0"/>
          <w:numId w:val="69"/>
        </w:numPr>
        <w:rPr>
          <w:b/>
          <w:bCs/>
        </w:rPr>
      </w:pPr>
      <w:proofErr w:type="spellStart"/>
      <w:r w:rsidRPr="003D5235">
        <w:rPr>
          <w:b/>
          <w:bCs/>
        </w:rPr>
        <w:t>Dealplex</w:t>
      </w:r>
      <w:proofErr w:type="spellEnd"/>
      <w:r w:rsidRPr="003D5235">
        <w:rPr>
          <w:b/>
          <w:bCs/>
        </w:rPr>
        <w:t xml:space="preserve"> may return unsold, near-expiry or recalled inventory</w:t>
      </w:r>
    </w:p>
    <w:p w:rsidR="003D5235" w:rsidRPr="003D5235" w:rsidRDefault="003D5235" w:rsidP="003D5235">
      <w:pPr>
        <w:numPr>
          <w:ilvl w:val="0"/>
          <w:numId w:val="69"/>
        </w:numPr>
        <w:rPr>
          <w:b/>
          <w:bCs/>
        </w:rPr>
      </w:pPr>
      <w:r w:rsidRPr="003D5235">
        <w:rPr>
          <w:b/>
          <w:bCs/>
        </w:rPr>
        <w:t>Supplier shall bear:</w:t>
      </w:r>
    </w:p>
    <w:p w:rsidR="003D5235" w:rsidRPr="003D5235" w:rsidRDefault="003D5235" w:rsidP="003D5235">
      <w:pPr>
        <w:numPr>
          <w:ilvl w:val="1"/>
          <w:numId w:val="69"/>
        </w:numPr>
        <w:rPr>
          <w:b/>
          <w:bCs/>
        </w:rPr>
      </w:pPr>
      <w:r w:rsidRPr="003D5235">
        <w:rPr>
          <w:b/>
          <w:bCs/>
        </w:rPr>
        <w:t>Cost of goods</w:t>
      </w:r>
    </w:p>
    <w:p w:rsidR="003D5235" w:rsidRPr="003D5235" w:rsidRDefault="003D5235" w:rsidP="003D5235">
      <w:pPr>
        <w:numPr>
          <w:ilvl w:val="1"/>
          <w:numId w:val="69"/>
        </w:numPr>
        <w:rPr>
          <w:b/>
          <w:bCs/>
        </w:rPr>
      </w:pPr>
      <w:r w:rsidRPr="003D5235">
        <w:rPr>
          <w:b/>
          <w:bCs/>
        </w:rPr>
        <w:t>Reverse logistics</w:t>
      </w:r>
    </w:p>
    <w:p w:rsidR="003D5235" w:rsidRPr="003D5235" w:rsidRDefault="003D5235" w:rsidP="003D5235">
      <w:pPr>
        <w:numPr>
          <w:ilvl w:val="1"/>
          <w:numId w:val="69"/>
        </w:numPr>
        <w:rPr>
          <w:b/>
          <w:bCs/>
        </w:rPr>
      </w:pPr>
      <w:r w:rsidRPr="003D5235">
        <w:rPr>
          <w:b/>
          <w:bCs/>
        </w:rPr>
        <w:t>Disposal costs (if applicable)</w:t>
      </w:r>
    </w:p>
    <w:p w:rsidR="003D5235" w:rsidRPr="003D5235" w:rsidRDefault="003D5235" w:rsidP="003D5235">
      <w:pPr>
        <w:rPr>
          <w:b/>
          <w:bCs/>
        </w:rPr>
      </w:pPr>
      <w:r w:rsidRPr="003D5235">
        <w:rPr>
          <w:b/>
          <w:bCs/>
        </w:rPr>
        <w:t>16.6.2 Financial Settlement</w:t>
      </w:r>
    </w:p>
    <w:p w:rsidR="003D5235" w:rsidRPr="003D5235" w:rsidRDefault="003D5235" w:rsidP="003D5235">
      <w:pPr>
        <w:numPr>
          <w:ilvl w:val="0"/>
          <w:numId w:val="70"/>
        </w:numPr>
        <w:rPr>
          <w:b/>
          <w:bCs/>
        </w:rPr>
      </w:pPr>
      <w:proofErr w:type="spellStart"/>
      <w:r w:rsidRPr="003D5235">
        <w:rPr>
          <w:b/>
          <w:bCs/>
        </w:rPr>
        <w:t>Dealplex</w:t>
      </w:r>
      <w:proofErr w:type="spellEnd"/>
      <w:r w:rsidRPr="003D5235">
        <w:rPr>
          <w:b/>
          <w:bCs/>
        </w:rPr>
        <w:t xml:space="preserve"> may:</w:t>
      </w:r>
    </w:p>
    <w:p w:rsidR="003D5235" w:rsidRPr="003D5235" w:rsidRDefault="003D5235" w:rsidP="003D5235">
      <w:pPr>
        <w:numPr>
          <w:ilvl w:val="1"/>
          <w:numId w:val="70"/>
        </w:numPr>
        <w:rPr>
          <w:b/>
          <w:bCs/>
        </w:rPr>
      </w:pPr>
      <w:r w:rsidRPr="003D5235">
        <w:rPr>
          <w:b/>
          <w:bCs/>
        </w:rPr>
        <w:t>Adjust penalties</w:t>
      </w:r>
    </w:p>
    <w:p w:rsidR="003D5235" w:rsidRPr="003D5235" w:rsidRDefault="003D5235" w:rsidP="003D5235">
      <w:pPr>
        <w:numPr>
          <w:ilvl w:val="1"/>
          <w:numId w:val="70"/>
        </w:numPr>
        <w:rPr>
          <w:b/>
          <w:bCs/>
        </w:rPr>
      </w:pPr>
      <w:r w:rsidRPr="003D5235">
        <w:rPr>
          <w:b/>
          <w:bCs/>
        </w:rPr>
        <w:lastRenderedPageBreak/>
        <w:t>Deduct returns and damages</w:t>
      </w:r>
    </w:p>
    <w:p w:rsidR="003D5235" w:rsidRPr="003D5235" w:rsidRDefault="003D5235" w:rsidP="003D5235">
      <w:pPr>
        <w:numPr>
          <w:ilvl w:val="1"/>
          <w:numId w:val="70"/>
        </w:numPr>
        <w:rPr>
          <w:b/>
          <w:bCs/>
        </w:rPr>
      </w:pPr>
      <w:r w:rsidRPr="003D5235">
        <w:rPr>
          <w:b/>
          <w:bCs/>
        </w:rPr>
        <w:t>Withhold payments till dispute resolution</w:t>
      </w:r>
    </w:p>
    <w:p w:rsidR="003D5235" w:rsidRPr="003D5235" w:rsidRDefault="003D5235" w:rsidP="003D5235">
      <w:pPr>
        <w:rPr>
          <w:b/>
          <w:bCs/>
        </w:rPr>
      </w:pPr>
      <w:r w:rsidRPr="003D5235">
        <w:rPr>
          <w:b/>
          <w:bCs/>
        </w:rPr>
        <w:t>16.6.3 Data &amp; Access</w:t>
      </w:r>
    </w:p>
    <w:p w:rsidR="003D5235" w:rsidRPr="003D5235" w:rsidRDefault="003D5235" w:rsidP="003D5235">
      <w:pPr>
        <w:numPr>
          <w:ilvl w:val="0"/>
          <w:numId w:val="71"/>
        </w:numPr>
        <w:rPr>
          <w:b/>
          <w:bCs/>
        </w:rPr>
      </w:pPr>
      <w:r w:rsidRPr="003D5235">
        <w:rPr>
          <w:b/>
          <w:bCs/>
        </w:rPr>
        <w:t>Supplier access to systems shall be revoked</w:t>
      </w:r>
    </w:p>
    <w:p w:rsidR="003D5235" w:rsidRPr="003D5235" w:rsidRDefault="003D5235" w:rsidP="003D5235">
      <w:pPr>
        <w:numPr>
          <w:ilvl w:val="0"/>
          <w:numId w:val="71"/>
        </w:numPr>
        <w:rPr>
          <w:b/>
          <w:bCs/>
        </w:rPr>
      </w:pPr>
      <w:r w:rsidRPr="003D5235">
        <w:rPr>
          <w:b/>
          <w:bCs/>
        </w:rPr>
        <w:t xml:space="preserve">Supplier must cease use of </w:t>
      </w:r>
      <w:proofErr w:type="spellStart"/>
      <w:r w:rsidRPr="003D5235">
        <w:rPr>
          <w:b/>
          <w:bCs/>
        </w:rPr>
        <w:t>Dealplex</w:t>
      </w:r>
      <w:proofErr w:type="spellEnd"/>
      <w:r w:rsidRPr="003D5235">
        <w:rPr>
          <w:b/>
          <w:bCs/>
        </w:rPr>
        <w:t xml:space="preserve"> brand, data and materials</w:t>
      </w:r>
    </w:p>
    <w:p w:rsidR="003D5235" w:rsidRPr="003D5235" w:rsidRDefault="003D5235" w:rsidP="003D5235">
      <w:pPr>
        <w:rPr>
          <w:b/>
          <w:bCs/>
        </w:rPr>
      </w:pPr>
      <w:r w:rsidRPr="003D5235">
        <w:rPr>
          <w:b/>
          <w:bCs/>
        </w:rPr>
        <w:pict>
          <v:rect id="_x0000_i1494" style="width:0;height:1.5pt" o:hralign="center" o:hrstd="t" o:hr="t" fillcolor="#a0a0a0" stroked="f"/>
        </w:pict>
      </w:r>
    </w:p>
    <w:p w:rsidR="003D5235" w:rsidRPr="003D5235" w:rsidRDefault="003D5235" w:rsidP="003D5235">
      <w:pPr>
        <w:rPr>
          <w:b/>
          <w:bCs/>
        </w:rPr>
      </w:pPr>
      <w:r w:rsidRPr="003D5235">
        <w:rPr>
          <w:b/>
          <w:bCs/>
        </w:rPr>
        <w:t>16.7 Survival of Clauses</w:t>
      </w:r>
    </w:p>
    <w:p w:rsidR="003D5235" w:rsidRPr="003D5235" w:rsidRDefault="003D5235" w:rsidP="003D5235">
      <w:pPr>
        <w:rPr>
          <w:b/>
          <w:bCs/>
        </w:rPr>
      </w:pPr>
      <w:r w:rsidRPr="003D5235">
        <w:rPr>
          <w:b/>
          <w:bCs/>
        </w:rPr>
        <w:t>The following clauses shall survive termination:</w:t>
      </w:r>
    </w:p>
    <w:p w:rsidR="003D5235" w:rsidRPr="003D5235" w:rsidRDefault="003D5235" w:rsidP="003D5235">
      <w:pPr>
        <w:numPr>
          <w:ilvl w:val="0"/>
          <w:numId w:val="72"/>
        </w:numPr>
        <w:rPr>
          <w:b/>
          <w:bCs/>
        </w:rPr>
      </w:pPr>
      <w:r w:rsidRPr="003D5235">
        <w:rPr>
          <w:b/>
          <w:bCs/>
        </w:rPr>
        <w:t>Indemnity</w:t>
      </w:r>
    </w:p>
    <w:p w:rsidR="003D5235" w:rsidRPr="003D5235" w:rsidRDefault="003D5235" w:rsidP="003D5235">
      <w:pPr>
        <w:numPr>
          <w:ilvl w:val="0"/>
          <w:numId w:val="72"/>
        </w:numPr>
        <w:rPr>
          <w:b/>
          <w:bCs/>
        </w:rPr>
      </w:pPr>
      <w:r w:rsidRPr="003D5235">
        <w:rPr>
          <w:b/>
          <w:bCs/>
        </w:rPr>
        <w:t>Confidentiality</w:t>
      </w:r>
    </w:p>
    <w:p w:rsidR="003D5235" w:rsidRPr="003D5235" w:rsidRDefault="003D5235" w:rsidP="003D5235">
      <w:pPr>
        <w:numPr>
          <w:ilvl w:val="0"/>
          <w:numId w:val="72"/>
        </w:numPr>
        <w:rPr>
          <w:b/>
          <w:bCs/>
        </w:rPr>
      </w:pPr>
      <w:r w:rsidRPr="003D5235">
        <w:rPr>
          <w:b/>
          <w:bCs/>
        </w:rPr>
        <w:t>Returns &amp; recall liability</w:t>
      </w:r>
    </w:p>
    <w:p w:rsidR="003D5235" w:rsidRPr="003D5235" w:rsidRDefault="003D5235" w:rsidP="003D5235">
      <w:pPr>
        <w:numPr>
          <w:ilvl w:val="0"/>
          <w:numId w:val="72"/>
        </w:numPr>
        <w:rPr>
          <w:b/>
          <w:bCs/>
        </w:rPr>
      </w:pPr>
      <w:r w:rsidRPr="003D5235">
        <w:rPr>
          <w:b/>
          <w:bCs/>
        </w:rPr>
        <w:t>Tax &amp; regulatory liability</w:t>
      </w:r>
    </w:p>
    <w:p w:rsidR="003D5235" w:rsidRPr="003D5235" w:rsidRDefault="003D5235" w:rsidP="003D5235">
      <w:pPr>
        <w:numPr>
          <w:ilvl w:val="0"/>
          <w:numId w:val="72"/>
        </w:numPr>
        <w:rPr>
          <w:b/>
          <w:bCs/>
        </w:rPr>
      </w:pPr>
      <w:r w:rsidRPr="003D5235">
        <w:rPr>
          <w:b/>
          <w:bCs/>
        </w:rPr>
        <w:t>Limitation of liability</w:t>
      </w:r>
    </w:p>
    <w:p w:rsidR="003D5235" w:rsidRPr="003D5235" w:rsidRDefault="003D5235" w:rsidP="003D5235">
      <w:pPr>
        <w:numPr>
          <w:ilvl w:val="0"/>
          <w:numId w:val="72"/>
        </w:numPr>
        <w:rPr>
          <w:b/>
          <w:bCs/>
        </w:rPr>
      </w:pPr>
      <w:r w:rsidRPr="003D5235">
        <w:rPr>
          <w:b/>
          <w:bCs/>
        </w:rPr>
        <w:t>Governing law &amp; jurisdiction</w:t>
      </w:r>
    </w:p>
    <w:p w:rsidR="003D5235" w:rsidRPr="003D5235" w:rsidRDefault="003D5235" w:rsidP="003D5235">
      <w:pPr>
        <w:rPr>
          <w:b/>
          <w:bCs/>
        </w:rPr>
      </w:pPr>
      <w:r w:rsidRPr="003D5235">
        <w:rPr>
          <w:b/>
          <w:bCs/>
        </w:rPr>
        <w:pict>
          <v:rect id="_x0000_i1495" style="width:0;height:1.5pt" o:hralign="center" o:hrstd="t" o:hr="t" fillcolor="#a0a0a0" stroked="f"/>
        </w:pict>
      </w:r>
    </w:p>
    <w:p w:rsidR="003D5235" w:rsidRPr="003D5235" w:rsidRDefault="003D5235" w:rsidP="003D5235">
      <w:pPr>
        <w:rPr>
          <w:b/>
          <w:bCs/>
        </w:rPr>
      </w:pPr>
      <w:r w:rsidRPr="003D5235">
        <w:rPr>
          <w:b/>
          <w:bCs/>
        </w:rPr>
        <w:t>16.8 No Waiver</w:t>
      </w:r>
    </w:p>
    <w:p w:rsidR="003D5235" w:rsidRPr="003D5235" w:rsidRDefault="003D5235" w:rsidP="003D5235">
      <w:pPr>
        <w:rPr>
          <w:b/>
          <w:bCs/>
        </w:rPr>
      </w:pPr>
      <w:r w:rsidRPr="003D5235">
        <w:rPr>
          <w:b/>
          <w:bCs/>
        </w:rPr>
        <w:t xml:space="preserve">Termination or non-enforcement of any right by </w:t>
      </w:r>
      <w:proofErr w:type="spellStart"/>
      <w:r w:rsidRPr="003D5235">
        <w:rPr>
          <w:b/>
          <w:bCs/>
        </w:rPr>
        <w:t>Dealplex</w:t>
      </w:r>
      <w:proofErr w:type="spellEnd"/>
      <w:r w:rsidRPr="003D5235">
        <w:rPr>
          <w:b/>
          <w:bCs/>
        </w:rPr>
        <w:t xml:space="preserve"> shall not constitute a waiver of any other rights.</w:t>
      </w:r>
    </w:p>
    <w:p w:rsidR="003D5235" w:rsidRPr="003D5235" w:rsidRDefault="003D5235" w:rsidP="003D5235">
      <w:pPr>
        <w:rPr>
          <w:b/>
          <w:bCs/>
        </w:rPr>
      </w:pPr>
      <w:r w:rsidRPr="003D5235">
        <w:rPr>
          <w:b/>
          <w:bCs/>
        </w:rPr>
        <w:pict>
          <v:rect id="_x0000_i1496" style="width:0;height:1.5pt" o:hralign="center" o:hrstd="t" o:hr="t" fillcolor="#a0a0a0" stroked="f"/>
        </w:pict>
      </w:r>
    </w:p>
    <w:p w:rsidR="003D5235" w:rsidRPr="003D5235" w:rsidRDefault="003D5235" w:rsidP="003D5235">
      <w:pPr>
        <w:rPr>
          <w:b/>
          <w:bCs/>
        </w:rPr>
      </w:pPr>
      <w:r w:rsidRPr="003D5235">
        <w:rPr>
          <w:b/>
          <w:bCs/>
        </w:rPr>
        <w:t>16.9 No Agency or Employment Claim</w:t>
      </w:r>
    </w:p>
    <w:p w:rsidR="003D5235" w:rsidRPr="003D5235" w:rsidRDefault="003D5235" w:rsidP="003D5235">
      <w:pPr>
        <w:rPr>
          <w:b/>
          <w:bCs/>
        </w:rPr>
      </w:pPr>
      <w:r w:rsidRPr="003D5235">
        <w:rPr>
          <w:b/>
          <w:bCs/>
        </w:rPr>
        <w:t>Termination shall not create:</w:t>
      </w:r>
    </w:p>
    <w:p w:rsidR="003D5235" w:rsidRPr="003D5235" w:rsidRDefault="003D5235" w:rsidP="003D5235">
      <w:pPr>
        <w:numPr>
          <w:ilvl w:val="0"/>
          <w:numId w:val="73"/>
        </w:numPr>
        <w:rPr>
          <w:b/>
          <w:bCs/>
        </w:rPr>
      </w:pPr>
      <w:r w:rsidRPr="003D5235">
        <w:rPr>
          <w:b/>
          <w:bCs/>
        </w:rPr>
        <w:t>Employment relationship</w:t>
      </w:r>
    </w:p>
    <w:p w:rsidR="003D5235" w:rsidRPr="003D5235" w:rsidRDefault="003D5235" w:rsidP="003D5235">
      <w:pPr>
        <w:numPr>
          <w:ilvl w:val="0"/>
          <w:numId w:val="73"/>
        </w:numPr>
        <w:rPr>
          <w:b/>
          <w:bCs/>
        </w:rPr>
      </w:pPr>
      <w:r w:rsidRPr="003D5235">
        <w:rPr>
          <w:b/>
          <w:bCs/>
        </w:rPr>
        <w:t>Agency rights</w:t>
      </w:r>
    </w:p>
    <w:p w:rsidR="003D5235" w:rsidRPr="003D5235" w:rsidRDefault="003D5235" w:rsidP="003D5235">
      <w:pPr>
        <w:numPr>
          <w:ilvl w:val="0"/>
          <w:numId w:val="73"/>
        </w:numPr>
        <w:rPr>
          <w:b/>
          <w:bCs/>
        </w:rPr>
      </w:pPr>
      <w:r w:rsidRPr="003D5235">
        <w:rPr>
          <w:b/>
          <w:bCs/>
        </w:rPr>
        <w:t>Compensation or severance claims</w:t>
      </w:r>
    </w:p>
    <w:p w:rsidR="003D5235" w:rsidRPr="003D5235" w:rsidRDefault="003D5235" w:rsidP="003D5235">
      <w:pPr>
        <w:rPr>
          <w:b/>
          <w:bCs/>
        </w:rPr>
      </w:pPr>
      <w:r w:rsidRPr="003D5235">
        <w:rPr>
          <w:b/>
          <w:bCs/>
        </w:rPr>
        <w:t>Supplier waives all such claims permanently.</w:t>
      </w:r>
    </w:p>
    <w:p w:rsidR="003D5235" w:rsidRDefault="003D5235" w:rsidP="003D5235">
      <w:pPr>
        <w:rPr>
          <w:b/>
          <w:bCs/>
        </w:rPr>
      </w:pPr>
    </w:p>
    <w:p w:rsidR="003D5235" w:rsidRPr="003D5235" w:rsidRDefault="003D5235" w:rsidP="003D5235">
      <w:pPr>
        <w:rPr>
          <w:b/>
          <w:bCs/>
        </w:rPr>
      </w:pPr>
      <w:r w:rsidRPr="003D5235">
        <w:rPr>
          <w:b/>
          <w:bCs/>
        </w:rPr>
        <w:t>17. GOVERNING LAW &amp; JURISDICTION</w:t>
      </w:r>
    </w:p>
    <w:p w:rsidR="003D5235" w:rsidRPr="003D5235" w:rsidRDefault="003D5235" w:rsidP="003D5235">
      <w:pPr>
        <w:rPr>
          <w:b/>
          <w:bCs/>
        </w:rPr>
      </w:pPr>
      <w:r w:rsidRPr="003D5235">
        <w:rPr>
          <w:b/>
          <w:bCs/>
        </w:rPr>
        <w:t>17.1 This Agreement shall be governed by and construed in accordance with the laws of India.</w:t>
      </w:r>
    </w:p>
    <w:p w:rsidR="003D5235" w:rsidRPr="003D5235" w:rsidRDefault="003D5235" w:rsidP="003D5235">
      <w:pPr>
        <w:rPr>
          <w:b/>
          <w:bCs/>
        </w:rPr>
      </w:pPr>
      <w:r w:rsidRPr="003D5235">
        <w:rPr>
          <w:b/>
          <w:bCs/>
        </w:rPr>
        <w:t xml:space="preserve">17.2 The Parties agree that courts located at the city designated by </w:t>
      </w:r>
      <w:proofErr w:type="spellStart"/>
      <w:r w:rsidRPr="003D5235">
        <w:rPr>
          <w:b/>
          <w:bCs/>
        </w:rPr>
        <w:t>Dealplex</w:t>
      </w:r>
      <w:proofErr w:type="spellEnd"/>
      <w:r w:rsidRPr="003D5235">
        <w:rPr>
          <w:b/>
          <w:bCs/>
        </w:rPr>
        <w:t xml:space="preserve"> from time to time shall have exclusive jurisdiction over all matters arising out of or in connection with this Agreement.</w:t>
      </w:r>
    </w:p>
    <w:p w:rsidR="003D5235" w:rsidRPr="003D5235" w:rsidRDefault="003D5235" w:rsidP="003D5235">
      <w:pPr>
        <w:rPr>
          <w:b/>
          <w:bCs/>
        </w:rPr>
      </w:pPr>
      <w:r w:rsidRPr="003D5235">
        <w:rPr>
          <w:b/>
          <w:bCs/>
        </w:rPr>
        <w:lastRenderedPageBreak/>
        <w:t>17.3 The Supplier expressly waives any objection to such jurisdiction on the grounds of venue, inconvenience, or otherwise.</w:t>
      </w:r>
    </w:p>
    <w:p w:rsidR="003D5235" w:rsidRPr="003D5235" w:rsidRDefault="003D5235" w:rsidP="003D5235">
      <w:r w:rsidRPr="003D5235">
        <w:pict>
          <v:rect id="_x0000_i1399" style="width:0;height:1.5pt" o:hralign="center" o:hrstd="t" o:hr="t" fillcolor="#a0a0a0" stroked="f"/>
        </w:pict>
      </w:r>
    </w:p>
    <w:p w:rsidR="003D5235" w:rsidRPr="003D5235" w:rsidRDefault="003D5235" w:rsidP="003D5235">
      <w:pPr>
        <w:rPr>
          <w:b/>
          <w:bCs/>
        </w:rPr>
      </w:pPr>
      <w:r w:rsidRPr="003D5235">
        <w:rPr>
          <w:rFonts w:ascii="Segoe UI Emoji" w:hAnsi="Segoe UI Emoji" w:cs="Segoe UI Emoji"/>
          <w:b/>
          <w:bCs/>
        </w:rPr>
        <w:t>✍️</w:t>
      </w:r>
      <w:r w:rsidRPr="003D5235">
        <w:rPr>
          <w:b/>
          <w:bCs/>
        </w:rPr>
        <w:t xml:space="preserve"> SIGNATURES</w:t>
      </w:r>
    </w:p>
    <w:p w:rsidR="003D5235" w:rsidRPr="003D5235" w:rsidRDefault="003D5235" w:rsidP="003D5235">
      <w:r w:rsidRPr="003D5235">
        <w:rPr>
          <w:b/>
          <w:bCs/>
        </w:rPr>
        <w:t xml:space="preserve">For </w:t>
      </w:r>
      <w:proofErr w:type="spellStart"/>
      <w:r w:rsidRPr="003D5235">
        <w:rPr>
          <w:b/>
          <w:bCs/>
        </w:rPr>
        <w:t>Dealplex</w:t>
      </w:r>
      <w:proofErr w:type="spellEnd"/>
      <w:r w:rsidRPr="003D5235">
        <w:br/>
        <w:t>Authorized Signatory</w:t>
      </w:r>
      <w:r w:rsidRPr="003D5235">
        <w:br/>
        <w:t>Name &amp; Designation</w:t>
      </w:r>
      <w:r w:rsidRPr="003D5235">
        <w:br/>
        <w:t>Seal &amp; Signature</w:t>
      </w:r>
    </w:p>
    <w:p w:rsidR="003D5235" w:rsidRPr="003D5235" w:rsidRDefault="003D5235" w:rsidP="003D5235">
      <w:r w:rsidRPr="003D5235">
        <w:rPr>
          <w:b/>
          <w:bCs/>
        </w:rPr>
        <w:t>For Supplier</w:t>
      </w:r>
      <w:r w:rsidRPr="003D5235">
        <w:br/>
        <w:t>Authorized Signatory</w:t>
      </w:r>
      <w:r w:rsidRPr="003D5235">
        <w:br/>
        <w:t>Seal &amp; Signature</w:t>
      </w:r>
    </w:p>
    <w:p w:rsidR="006E416B" w:rsidRDefault="006E416B"/>
    <w:sectPr w:rsidR="006E4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138"/>
    <w:multiLevelType w:val="multilevel"/>
    <w:tmpl w:val="B3CE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D5F25"/>
    <w:multiLevelType w:val="multilevel"/>
    <w:tmpl w:val="A604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92BF2"/>
    <w:multiLevelType w:val="multilevel"/>
    <w:tmpl w:val="52D6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F51F2"/>
    <w:multiLevelType w:val="multilevel"/>
    <w:tmpl w:val="EC3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A70D1"/>
    <w:multiLevelType w:val="multilevel"/>
    <w:tmpl w:val="B00E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B6948"/>
    <w:multiLevelType w:val="multilevel"/>
    <w:tmpl w:val="805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A027D8"/>
    <w:multiLevelType w:val="multilevel"/>
    <w:tmpl w:val="9F06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71939"/>
    <w:multiLevelType w:val="multilevel"/>
    <w:tmpl w:val="AF5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346AE"/>
    <w:multiLevelType w:val="multilevel"/>
    <w:tmpl w:val="9BBE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7F75DB"/>
    <w:multiLevelType w:val="multilevel"/>
    <w:tmpl w:val="5BB2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1560E6"/>
    <w:multiLevelType w:val="multilevel"/>
    <w:tmpl w:val="4852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823C46"/>
    <w:multiLevelType w:val="multilevel"/>
    <w:tmpl w:val="2B78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D4532"/>
    <w:multiLevelType w:val="multilevel"/>
    <w:tmpl w:val="9222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614A75"/>
    <w:multiLevelType w:val="multilevel"/>
    <w:tmpl w:val="3F1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E15065"/>
    <w:multiLevelType w:val="multilevel"/>
    <w:tmpl w:val="FA3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F07B0B"/>
    <w:multiLevelType w:val="multilevel"/>
    <w:tmpl w:val="350A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F24925"/>
    <w:multiLevelType w:val="multilevel"/>
    <w:tmpl w:val="C8D8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4C5EC1"/>
    <w:multiLevelType w:val="multilevel"/>
    <w:tmpl w:val="D73C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0164D1"/>
    <w:multiLevelType w:val="multilevel"/>
    <w:tmpl w:val="ECD6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2C72A1"/>
    <w:multiLevelType w:val="multilevel"/>
    <w:tmpl w:val="C570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9A5A93"/>
    <w:multiLevelType w:val="multilevel"/>
    <w:tmpl w:val="F216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B308E5"/>
    <w:multiLevelType w:val="multilevel"/>
    <w:tmpl w:val="F178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130F4B"/>
    <w:multiLevelType w:val="multilevel"/>
    <w:tmpl w:val="BA50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491E9A"/>
    <w:multiLevelType w:val="multilevel"/>
    <w:tmpl w:val="4D76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5274A0"/>
    <w:multiLevelType w:val="multilevel"/>
    <w:tmpl w:val="EF2C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75098F"/>
    <w:multiLevelType w:val="multilevel"/>
    <w:tmpl w:val="C7CE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A06729"/>
    <w:multiLevelType w:val="multilevel"/>
    <w:tmpl w:val="BE80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904414"/>
    <w:multiLevelType w:val="multilevel"/>
    <w:tmpl w:val="F33C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A036E0"/>
    <w:multiLevelType w:val="multilevel"/>
    <w:tmpl w:val="D884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9457DA"/>
    <w:multiLevelType w:val="multilevel"/>
    <w:tmpl w:val="3086C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28093B"/>
    <w:multiLevelType w:val="multilevel"/>
    <w:tmpl w:val="AA10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930E63"/>
    <w:multiLevelType w:val="multilevel"/>
    <w:tmpl w:val="440A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DA18E1"/>
    <w:multiLevelType w:val="multilevel"/>
    <w:tmpl w:val="2B663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2E16E6"/>
    <w:multiLevelType w:val="multilevel"/>
    <w:tmpl w:val="4CAC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D06E5C"/>
    <w:multiLevelType w:val="multilevel"/>
    <w:tmpl w:val="071C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1F1E77"/>
    <w:multiLevelType w:val="multilevel"/>
    <w:tmpl w:val="FDB0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5919F1"/>
    <w:multiLevelType w:val="multilevel"/>
    <w:tmpl w:val="D8BE8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2C3808"/>
    <w:multiLevelType w:val="multilevel"/>
    <w:tmpl w:val="9D5C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A61361"/>
    <w:multiLevelType w:val="multilevel"/>
    <w:tmpl w:val="3C0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C81B24"/>
    <w:multiLevelType w:val="multilevel"/>
    <w:tmpl w:val="C15C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D934EE"/>
    <w:multiLevelType w:val="multilevel"/>
    <w:tmpl w:val="8F74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9E3BE2"/>
    <w:multiLevelType w:val="multilevel"/>
    <w:tmpl w:val="0DC6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C33884"/>
    <w:multiLevelType w:val="multilevel"/>
    <w:tmpl w:val="A416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F23736"/>
    <w:multiLevelType w:val="multilevel"/>
    <w:tmpl w:val="9304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F755A5"/>
    <w:multiLevelType w:val="multilevel"/>
    <w:tmpl w:val="E286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0E4162"/>
    <w:multiLevelType w:val="multilevel"/>
    <w:tmpl w:val="1C54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A22131"/>
    <w:multiLevelType w:val="multilevel"/>
    <w:tmpl w:val="3250A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CB3BC5"/>
    <w:multiLevelType w:val="multilevel"/>
    <w:tmpl w:val="6E04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C826EC"/>
    <w:multiLevelType w:val="multilevel"/>
    <w:tmpl w:val="C446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DB7854"/>
    <w:multiLevelType w:val="multilevel"/>
    <w:tmpl w:val="1A9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B664B5"/>
    <w:multiLevelType w:val="multilevel"/>
    <w:tmpl w:val="8DAC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2219FC"/>
    <w:multiLevelType w:val="multilevel"/>
    <w:tmpl w:val="F8403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5171CD"/>
    <w:multiLevelType w:val="multilevel"/>
    <w:tmpl w:val="0CD2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C250A0"/>
    <w:multiLevelType w:val="multilevel"/>
    <w:tmpl w:val="B8CA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F71B57"/>
    <w:multiLevelType w:val="multilevel"/>
    <w:tmpl w:val="2FCE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A25411"/>
    <w:multiLevelType w:val="multilevel"/>
    <w:tmpl w:val="A1B0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07595A"/>
    <w:multiLevelType w:val="multilevel"/>
    <w:tmpl w:val="2AB0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655707"/>
    <w:multiLevelType w:val="multilevel"/>
    <w:tmpl w:val="00E2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9C34B8"/>
    <w:multiLevelType w:val="multilevel"/>
    <w:tmpl w:val="8E54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2A62E5"/>
    <w:multiLevelType w:val="multilevel"/>
    <w:tmpl w:val="79B4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98B6DDA"/>
    <w:multiLevelType w:val="multilevel"/>
    <w:tmpl w:val="0FE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CA7331"/>
    <w:multiLevelType w:val="multilevel"/>
    <w:tmpl w:val="C696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A972F74"/>
    <w:multiLevelType w:val="multilevel"/>
    <w:tmpl w:val="4196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E13C43"/>
    <w:multiLevelType w:val="multilevel"/>
    <w:tmpl w:val="172C5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5A561A"/>
    <w:multiLevelType w:val="multilevel"/>
    <w:tmpl w:val="E818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5E4AE6"/>
    <w:multiLevelType w:val="multilevel"/>
    <w:tmpl w:val="5A54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685ACA"/>
    <w:multiLevelType w:val="multilevel"/>
    <w:tmpl w:val="A742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CAC7DBD"/>
    <w:multiLevelType w:val="multilevel"/>
    <w:tmpl w:val="1BB0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E801930"/>
    <w:multiLevelType w:val="multilevel"/>
    <w:tmpl w:val="D7C0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E907796"/>
    <w:multiLevelType w:val="multilevel"/>
    <w:tmpl w:val="F35C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CD32E7"/>
    <w:multiLevelType w:val="multilevel"/>
    <w:tmpl w:val="F20E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CD0F1C"/>
    <w:multiLevelType w:val="multilevel"/>
    <w:tmpl w:val="A082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8767EB"/>
    <w:multiLevelType w:val="multilevel"/>
    <w:tmpl w:val="F69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A15484"/>
    <w:multiLevelType w:val="multilevel"/>
    <w:tmpl w:val="01A2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8B5D89"/>
    <w:multiLevelType w:val="multilevel"/>
    <w:tmpl w:val="46C4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D20C15"/>
    <w:multiLevelType w:val="multilevel"/>
    <w:tmpl w:val="4BFE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31C080A"/>
    <w:multiLevelType w:val="multilevel"/>
    <w:tmpl w:val="3910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33F273C"/>
    <w:multiLevelType w:val="multilevel"/>
    <w:tmpl w:val="AA52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3917002"/>
    <w:multiLevelType w:val="multilevel"/>
    <w:tmpl w:val="A36E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4816D68"/>
    <w:multiLevelType w:val="multilevel"/>
    <w:tmpl w:val="F4C0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6B16253"/>
    <w:multiLevelType w:val="multilevel"/>
    <w:tmpl w:val="A95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D96CD3"/>
    <w:multiLevelType w:val="multilevel"/>
    <w:tmpl w:val="34C0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E1140D"/>
    <w:multiLevelType w:val="multilevel"/>
    <w:tmpl w:val="BCB8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E80EA5"/>
    <w:multiLevelType w:val="multilevel"/>
    <w:tmpl w:val="FC0A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6EC4A9A"/>
    <w:multiLevelType w:val="multilevel"/>
    <w:tmpl w:val="652E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1D0AF8"/>
    <w:multiLevelType w:val="multilevel"/>
    <w:tmpl w:val="F084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2E2C8A"/>
    <w:multiLevelType w:val="multilevel"/>
    <w:tmpl w:val="CF10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8025B20"/>
    <w:multiLevelType w:val="multilevel"/>
    <w:tmpl w:val="343C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8706669"/>
    <w:multiLevelType w:val="multilevel"/>
    <w:tmpl w:val="10EA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BF97142"/>
    <w:multiLevelType w:val="multilevel"/>
    <w:tmpl w:val="930C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D85D7A"/>
    <w:multiLevelType w:val="multilevel"/>
    <w:tmpl w:val="B2D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DA6536B"/>
    <w:multiLevelType w:val="multilevel"/>
    <w:tmpl w:val="DC1E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C26C52"/>
    <w:multiLevelType w:val="multilevel"/>
    <w:tmpl w:val="95D8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E959E1"/>
    <w:multiLevelType w:val="multilevel"/>
    <w:tmpl w:val="BEB4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120526"/>
    <w:multiLevelType w:val="multilevel"/>
    <w:tmpl w:val="4192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AE532B"/>
    <w:multiLevelType w:val="multilevel"/>
    <w:tmpl w:val="D1CC0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9043CD"/>
    <w:multiLevelType w:val="multilevel"/>
    <w:tmpl w:val="BC94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151F27"/>
    <w:multiLevelType w:val="multilevel"/>
    <w:tmpl w:val="B9AA4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0605818"/>
    <w:multiLevelType w:val="multilevel"/>
    <w:tmpl w:val="CCDE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07D2F0C"/>
    <w:multiLevelType w:val="multilevel"/>
    <w:tmpl w:val="29A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08E3794"/>
    <w:multiLevelType w:val="multilevel"/>
    <w:tmpl w:val="C19C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D9697E"/>
    <w:multiLevelType w:val="multilevel"/>
    <w:tmpl w:val="BB7C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1F2F2D"/>
    <w:multiLevelType w:val="multilevel"/>
    <w:tmpl w:val="2FA2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4330A3F"/>
    <w:multiLevelType w:val="multilevel"/>
    <w:tmpl w:val="699CF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38626C"/>
    <w:multiLevelType w:val="multilevel"/>
    <w:tmpl w:val="31EA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4E55141"/>
    <w:multiLevelType w:val="multilevel"/>
    <w:tmpl w:val="F48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4F53E0D"/>
    <w:multiLevelType w:val="multilevel"/>
    <w:tmpl w:val="612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6723E5D"/>
    <w:multiLevelType w:val="multilevel"/>
    <w:tmpl w:val="8BC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7B522F8"/>
    <w:multiLevelType w:val="multilevel"/>
    <w:tmpl w:val="7664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A32159D"/>
    <w:multiLevelType w:val="multilevel"/>
    <w:tmpl w:val="CC94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F9742A"/>
    <w:multiLevelType w:val="multilevel"/>
    <w:tmpl w:val="5CD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B607839"/>
    <w:multiLevelType w:val="multilevel"/>
    <w:tmpl w:val="0B56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354D19"/>
    <w:multiLevelType w:val="multilevel"/>
    <w:tmpl w:val="F30E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DAC1239"/>
    <w:multiLevelType w:val="multilevel"/>
    <w:tmpl w:val="8110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E490570"/>
    <w:multiLevelType w:val="multilevel"/>
    <w:tmpl w:val="7168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01D3E4E"/>
    <w:multiLevelType w:val="multilevel"/>
    <w:tmpl w:val="E91A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0AF1662"/>
    <w:multiLevelType w:val="multilevel"/>
    <w:tmpl w:val="BA1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0B03D65"/>
    <w:multiLevelType w:val="multilevel"/>
    <w:tmpl w:val="3B56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D11809"/>
    <w:multiLevelType w:val="multilevel"/>
    <w:tmpl w:val="7DB0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51E39C2"/>
    <w:multiLevelType w:val="multilevel"/>
    <w:tmpl w:val="02E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5F13ED8"/>
    <w:multiLevelType w:val="multilevel"/>
    <w:tmpl w:val="63E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6705B52"/>
    <w:multiLevelType w:val="multilevel"/>
    <w:tmpl w:val="463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7662286"/>
    <w:multiLevelType w:val="multilevel"/>
    <w:tmpl w:val="725E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770222E"/>
    <w:multiLevelType w:val="multilevel"/>
    <w:tmpl w:val="F9FA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81F52C2"/>
    <w:multiLevelType w:val="multilevel"/>
    <w:tmpl w:val="5A4A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95C6B0A"/>
    <w:multiLevelType w:val="multilevel"/>
    <w:tmpl w:val="4F52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9C36801"/>
    <w:multiLevelType w:val="multilevel"/>
    <w:tmpl w:val="8628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9FC544B"/>
    <w:multiLevelType w:val="multilevel"/>
    <w:tmpl w:val="F314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AD02946"/>
    <w:multiLevelType w:val="multilevel"/>
    <w:tmpl w:val="4F54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B127F09"/>
    <w:multiLevelType w:val="multilevel"/>
    <w:tmpl w:val="A99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B744842"/>
    <w:multiLevelType w:val="multilevel"/>
    <w:tmpl w:val="AFBA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CCD6FE5"/>
    <w:multiLevelType w:val="multilevel"/>
    <w:tmpl w:val="C74A1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CF9119F"/>
    <w:multiLevelType w:val="multilevel"/>
    <w:tmpl w:val="7F8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D3C130C"/>
    <w:multiLevelType w:val="multilevel"/>
    <w:tmpl w:val="DBBE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D597AC1"/>
    <w:multiLevelType w:val="multilevel"/>
    <w:tmpl w:val="108C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E1232C3"/>
    <w:multiLevelType w:val="multilevel"/>
    <w:tmpl w:val="5FC0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ED72E19"/>
    <w:multiLevelType w:val="multilevel"/>
    <w:tmpl w:val="44A4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0A5659B"/>
    <w:multiLevelType w:val="multilevel"/>
    <w:tmpl w:val="684C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2510A43"/>
    <w:multiLevelType w:val="multilevel"/>
    <w:tmpl w:val="9584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2BF144A"/>
    <w:multiLevelType w:val="multilevel"/>
    <w:tmpl w:val="09B8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368487C"/>
    <w:multiLevelType w:val="multilevel"/>
    <w:tmpl w:val="0EF2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4794C9D"/>
    <w:multiLevelType w:val="multilevel"/>
    <w:tmpl w:val="DC2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49F7A80"/>
    <w:multiLevelType w:val="multilevel"/>
    <w:tmpl w:val="8390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5257AE7"/>
    <w:multiLevelType w:val="multilevel"/>
    <w:tmpl w:val="875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54B3137"/>
    <w:multiLevelType w:val="multilevel"/>
    <w:tmpl w:val="9DB4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65C1844"/>
    <w:multiLevelType w:val="multilevel"/>
    <w:tmpl w:val="6190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665727C"/>
    <w:multiLevelType w:val="multilevel"/>
    <w:tmpl w:val="C100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6853C0B"/>
    <w:multiLevelType w:val="multilevel"/>
    <w:tmpl w:val="4204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7126B04"/>
    <w:multiLevelType w:val="multilevel"/>
    <w:tmpl w:val="AB44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7737D5D"/>
    <w:multiLevelType w:val="multilevel"/>
    <w:tmpl w:val="756E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7BC60C8"/>
    <w:multiLevelType w:val="multilevel"/>
    <w:tmpl w:val="47EA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7DA6C03"/>
    <w:multiLevelType w:val="multilevel"/>
    <w:tmpl w:val="16202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8751F91"/>
    <w:multiLevelType w:val="multilevel"/>
    <w:tmpl w:val="8792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8DF0BD7"/>
    <w:multiLevelType w:val="multilevel"/>
    <w:tmpl w:val="BCEC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90A707A"/>
    <w:multiLevelType w:val="multilevel"/>
    <w:tmpl w:val="9560F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9A9464C"/>
    <w:multiLevelType w:val="multilevel"/>
    <w:tmpl w:val="0A9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9BF0F6B"/>
    <w:multiLevelType w:val="multilevel"/>
    <w:tmpl w:val="4A8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9DA2F8B"/>
    <w:multiLevelType w:val="multilevel"/>
    <w:tmpl w:val="66B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A440867"/>
    <w:multiLevelType w:val="multilevel"/>
    <w:tmpl w:val="EF9E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CBF25F1"/>
    <w:multiLevelType w:val="multilevel"/>
    <w:tmpl w:val="B56A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DE132EC"/>
    <w:multiLevelType w:val="multilevel"/>
    <w:tmpl w:val="8CFC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E766177"/>
    <w:multiLevelType w:val="multilevel"/>
    <w:tmpl w:val="E09E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FD34D55"/>
    <w:multiLevelType w:val="multilevel"/>
    <w:tmpl w:val="FB40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24B6C44"/>
    <w:multiLevelType w:val="multilevel"/>
    <w:tmpl w:val="7A74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2F02837"/>
    <w:multiLevelType w:val="multilevel"/>
    <w:tmpl w:val="E7F6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44123DA"/>
    <w:multiLevelType w:val="multilevel"/>
    <w:tmpl w:val="10A2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53675AD"/>
    <w:multiLevelType w:val="multilevel"/>
    <w:tmpl w:val="8C4A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57734ED"/>
    <w:multiLevelType w:val="multilevel"/>
    <w:tmpl w:val="46E4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725126B"/>
    <w:multiLevelType w:val="multilevel"/>
    <w:tmpl w:val="7F08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3044A7"/>
    <w:multiLevelType w:val="multilevel"/>
    <w:tmpl w:val="F86C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7430A87"/>
    <w:multiLevelType w:val="multilevel"/>
    <w:tmpl w:val="2DBA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7C87777"/>
    <w:multiLevelType w:val="multilevel"/>
    <w:tmpl w:val="CCCE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7D568CB"/>
    <w:multiLevelType w:val="multilevel"/>
    <w:tmpl w:val="F6C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8A940F3"/>
    <w:multiLevelType w:val="multilevel"/>
    <w:tmpl w:val="E830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A2835B0"/>
    <w:multiLevelType w:val="multilevel"/>
    <w:tmpl w:val="CA20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B0A744F"/>
    <w:multiLevelType w:val="multilevel"/>
    <w:tmpl w:val="77D0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BEA190A"/>
    <w:multiLevelType w:val="multilevel"/>
    <w:tmpl w:val="A802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C6449CD"/>
    <w:multiLevelType w:val="multilevel"/>
    <w:tmpl w:val="EEF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D305B2F"/>
    <w:multiLevelType w:val="multilevel"/>
    <w:tmpl w:val="CE22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DBA095E"/>
    <w:multiLevelType w:val="multilevel"/>
    <w:tmpl w:val="34D4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F646634"/>
    <w:multiLevelType w:val="multilevel"/>
    <w:tmpl w:val="37E0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708715">
    <w:abstractNumId w:val="163"/>
  </w:num>
  <w:num w:numId="2" w16cid:durableId="395204053">
    <w:abstractNumId w:val="74"/>
  </w:num>
  <w:num w:numId="3" w16cid:durableId="471563235">
    <w:abstractNumId w:val="41"/>
  </w:num>
  <w:num w:numId="4" w16cid:durableId="20933309">
    <w:abstractNumId w:val="6"/>
  </w:num>
  <w:num w:numId="5" w16cid:durableId="1914048425">
    <w:abstractNumId w:val="66"/>
  </w:num>
  <w:num w:numId="6" w16cid:durableId="1492716419">
    <w:abstractNumId w:val="172"/>
  </w:num>
  <w:num w:numId="7" w16cid:durableId="105858954">
    <w:abstractNumId w:val="134"/>
  </w:num>
  <w:num w:numId="8" w16cid:durableId="1232429254">
    <w:abstractNumId w:val="80"/>
  </w:num>
  <w:num w:numId="9" w16cid:durableId="1322734697">
    <w:abstractNumId w:val="119"/>
  </w:num>
  <w:num w:numId="10" w16cid:durableId="1840392135">
    <w:abstractNumId w:val="169"/>
  </w:num>
  <w:num w:numId="11" w16cid:durableId="1332832230">
    <w:abstractNumId w:val="79"/>
  </w:num>
  <w:num w:numId="12" w16cid:durableId="601645323">
    <w:abstractNumId w:val="45"/>
  </w:num>
  <w:num w:numId="13" w16cid:durableId="1248420976">
    <w:abstractNumId w:val="83"/>
  </w:num>
  <w:num w:numId="14" w16cid:durableId="1269852405">
    <w:abstractNumId w:val="133"/>
  </w:num>
  <w:num w:numId="15" w16cid:durableId="911113168">
    <w:abstractNumId w:val="99"/>
  </w:num>
  <w:num w:numId="16" w16cid:durableId="936602338">
    <w:abstractNumId w:val="91"/>
  </w:num>
  <w:num w:numId="17" w16cid:durableId="78412260">
    <w:abstractNumId w:val="64"/>
  </w:num>
  <w:num w:numId="18" w16cid:durableId="1070886715">
    <w:abstractNumId w:val="167"/>
  </w:num>
  <w:num w:numId="19" w16cid:durableId="186792142">
    <w:abstractNumId w:val="168"/>
  </w:num>
  <w:num w:numId="20" w16cid:durableId="1368599687">
    <w:abstractNumId w:val="179"/>
  </w:num>
  <w:num w:numId="21" w16cid:durableId="1773013245">
    <w:abstractNumId w:val="177"/>
  </w:num>
  <w:num w:numId="22" w16cid:durableId="998339385">
    <w:abstractNumId w:val="11"/>
  </w:num>
  <w:num w:numId="23" w16cid:durableId="949507712">
    <w:abstractNumId w:val="53"/>
  </w:num>
  <w:num w:numId="24" w16cid:durableId="1839617244">
    <w:abstractNumId w:val="70"/>
  </w:num>
  <w:num w:numId="25" w16cid:durableId="868185338">
    <w:abstractNumId w:val="93"/>
  </w:num>
  <w:num w:numId="26" w16cid:durableId="906375346">
    <w:abstractNumId w:val="135"/>
  </w:num>
  <w:num w:numId="27" w16cid:durableId="1358316155">
    <w:abstractNumId w:val="117"/>
  </w:num>
  <w:num w:numId="28" w16cid:durableId="792943744">
    <w:abstractNumId w:val="44"/>
  </w:num>
  <w:num w:numId="29" w16cid:durableId="671906803">
    <w:abstractNumId w:val="51"/>
  </w:num>
  <w:num w:numId="30" w16cid:durableId="1190295160">
    <w:abstractNumId w:val="136"/>
  </w:num>
  <w:num w:numId="31" w16cid:durableId="258947274">
    <w:abstractNumId w:val="88"/>
  </w:num>
  <w:num w:numId="32" w16cid:durableId="1491217344">
    <w:abstractNumId w:val="123"/>
  </w:num>
  <w:num w:numId="33" w16cid:durableId="567228374">
    <w:abstractNumId w:val="61"/>
  </w:num>
  <w:num w:numId="34" w16cid:durableId="677006407">
    <w:abstractNumId w:val="115"/>
  </w:num>
  <w:num w:numId="35" w16cid:durableId="1880819124">
    <w:abstractNumId w:val="20"/>
  </w:num>
  <w:num w:numId="36" w16cid:durableId="507869379">
    <w:abstractNumId w:val="16"/>
  </w:num>
  <w:num w:numId="37" w16cid:durableId="374815367">
    <w:abstractNumId w:val="38"/>
  </w:num>
  <w:num w:numId="38" w16cid:durableId="1784306191">
    <w:abstractNumId w:val="22"/>
  </w:num>
  <w:num w:numId="39" w16cid:durableId="2076512447">
    <w:abstractNumId w:val="82"/>
  </w:num>
  <w:num w:numId="40" w16cid:durableId="1401362792">
    <w:abstractNumId w:val="42"/>
  </w:num>
  <w:num w:numId="41" w16cid:durableId="1092777063">
    <w:abstractNumId w:val="137"/>
  </w:num>
  <w:num w:numId="42" w16cid:durableId="1071929802">
    <w:abstractNumId w:val="152"/>
  </w:num>
  <w:num w:numId="43" w16cid:durableId="246157214">
    <w:abstractNumId w:val="155"/>
  </w:num>
  <w:num w:numId="44" w16cid:durableId="1327130063">
    <w:abstractNumId w:val="109"/>
  </w:num>
  <w:num w:numId="45" w16cid:durableId="278535665">
    <w:abstractNumId w:val="24"/>
  </w:num>
  <w:num w:numId="46" w16cid:durableId="1531796388">
    <w:abstractNumId w:val="128"/>
  </w:num>
  <w:num w:numId="47" w16cid:durableId="1702128655">
    <w:abstractNumId w:val="162"/>
  </w:num>
  <w:num w:numId="48" w16cid:durableId="1738211568">
    <w:abstractNumId w:val="131"/>
  </w:num>
  <w:num w:numId="49" w16cid:durableId="896622504">
    <w:abstractNumId w:val="60"/>
  </w:num>
  <w:num w:numId="50" w16cid:durableId="494759837">
    <w:abstractNumId w:val="0"/>
  </w:num>
  <w:num w:numId="51" w16cid:durableId="1264143293">
    <w:abstractNumId w:val="73"/>
  </w:num>
  <w:num w:numId="52" w16cid:durableId="1978140551">
    <w:abstractNumId w:val="148"/>
  </w:num>
  <w:num w:numId="53" w16cid:durableId="1235504596">
    <w:abstractNumId w:val="161"/>
  </w:num>
  <w:num w:numId="54" w16cid:durableId="707603815">
    <w:abstractNumId w:val="166"/>
  </w:num>
  <w:num w:numId="55" w16cid:durableId="675349130">
    <w:abstractNumId w:val="31"/>
  </w:num>
  <w:num w:numId="56" w16cid:durableId="263151066">
    <w:abstractNumId w:val="29"/>
  </w:num>
  <w:num w:numId="57" w16cid:durableId="1485391859">
    <w:abstractNumId w:val="68"/>
  </w:num>
  <w:num w:numId="58" w16cid:durableId="544683684">
    <w:abstractNumId w:val="174"/>
  </w:num>
  <w:num w:numId="59" w16cid:durableId="1243446685">
    <w:abstractNumId w:val="104"/>
  </w:num>
  <w:num w:numId="60" w16cid:durableId="770665321">
    <w:abstractNumId w:val="120"/>
  </w:num>
  <w:num w:numId="61" w16cid:durableId="1371607038">
    <w:abstractNumId w:val="139"/>
  </w:num>
  <w:num w:numId="62" w16cid:durableId="556086996">
    <w:abstractNumId w:val="108"/>
  </w:num>
  <w:num w:numId="63" w16cid:durableId="995493013">
    <w:abstractNumId w:val="48"/>
  </w:num>
  <w:num w:numId="64" w16cid:durableId="555818614">
    <w:abstractNumId w:val="176"/>
  </w:num>
  <w:num w:numId="65" w16cid:durableId="979772599">
    <w:abstractNumId w:val="121"/>
  </w:num>
  <w:num w:numId="66" w16cid:durableId="1292325655">
    <w:abstractNumId w:val="76"/>
  </w:num>
  <w:num w:numId="67" w16cid:durableId="1547326904">
    <w:abstractNumId w:val="124"/>
  </w:num>
  <w:num w:numId="68" w16cid:durableId="1277832014">
    <w:abstractNumId w:val="89"/>
  </w:num>
  <w:num w:numId="69" w16cid:durableId="236133218">
    <w:abstractNumId w:val="32"/>
  </w:num>
  <w:num w:numId="70" w16cid:durableId="1273509145">
    <w:abstractNumId w:val="95"/>
  </w:num>
  <w:num w:numId="71" w16cid:durableId="578247963">
    <w:abstractNumId w:val="87"/>
  </w:num>
  <w:num w:numId="72" w16cid:durableId="2129812546">
    <w:abstractNumId w:val="72"/>
  </w:num>
  <w:num w:numId="73" w16cid:durableId="247202352">
    <w:abstractNumId w:val="28"/>
  </w:num>
  <w:num w:numId="74" w16cid:durableId="2015918147">
    <w:abstractNumId w:val="126"/>
  </w:num>
  <w:num w:numId="75" w16cid:durableId="1297177477">
    <w:abstractNumId w:val="145"/>
  </w:num>
  <w:num w:numId="76" w16cid:durableId="1887250644">
    <w:abstractNumId w:val="100"/>
  </w:num>
  <w:num w:numId="77" w16cid:durableId="797575822">
    <w:abstractNumId w:val="18"/>
  </w:num>
  <w:num w:numId="78" w16cid:durableId="1815680644">
    <w:abstractNumId w:val="39"/>
  </w:num>
  <w:num w:numId="79" w16cid:durableId="766120107">
    <w:abstractNumId w:val="158"/>
  </w:num>
  <w:num w:numId="80" w16cid:durableId="1480726080">
    <w:abstractNumId w:val="63"/>
  </w:num>
  <w:num w:numId="81" w16cid:durableId="1654482123">
    <w:abstractNumId w:val="86"/>
  </w:num>
  <w:num w:numId="82" w16cid:durableId="209613905">
    <w:abstractNumId w:val="12"/>
  </w:num>
  <w:num w:numId="83" w16cid:durableId="467236791">
    <w:abstractNumId w:val="58"/>
  </w:num>
  <w:num w:numId="84" w16cid:durableId="503860033">
    <w:abstractNumId w:val="10"/>
  </w:num>
  <w:num w:numId="85" w16cid:durableId="1626889635">
    <w:abstractNumId w:val="118"/>
  </w:num>
  <w:num w:numId="86" w16cid:durableId="1397128228">
    <w:abstractNumId w:val="15"/>
  </w:num>
  <w:num w:numId="87" w16cid:durableId="2141993118">
    <w:abstractNumId w:val="116"/>
  </w:num>
  <w:num w:numId="88" w16cid:durableId="1605112421">
    <w:abstractNumId w:val="105"/>
  </w:num>
  <w:num w:numId="89" w16cid:durableId="1831869940">
    <w:abstractNumId w:val="71"/>
  </w:num>
  <w:num w:numId="90" w16cid:durableId="1076824673">
    <w:abstractNumId w:val="92"/>
  </w:num>
  <w:num w:numId="91" w16cid:durableId="1001009498">
    <w:abstractNumId w:val="125"/>
  </w:num>
  <w:num w:numId="92" w16cid:durableId="1590431215">
    <w:abstractNumId w:val="26"/>
  </w:num>
  <w:num w:numId="93" w16cid:durableId="450319473">
    <w:abstractNumId w:val="113"/>
  </w:num>
  <w:num w:numId="94" w16cid:durableId="1112093410">
    <w:abstractNumId w:val="97"/>
  </w:num>
  <w:num w:numId="95" w16cid:durableId="803544491">
    <w:abstractNumId w:val="96"/>
  </w:num>
  <w:num w:numId="96" w16cid:durableId="424226476">
    <w:abstractNumId w:val="110"/>
  </w:num>
  <w:num w:numId="97" w16cid:durableId="988705169">
    <w:abstractNumId w:val="98"/>
  </w:num>
  <w:num w:numId="98" w16cid:durableId="607153856">
    <w:abstractNumId w:val="49"/>
  </w:num>
  <w:num w:numId="99" w16cid:durableId="955913953">
    <w:abstractNumId w:val="36"/>
  </w:num>
  <w:num w:numId="100" w16cid:durableId="1801528981">
    <w:abstractNumId w:val="151"/>
  </w:num>
  <w:num w:numId="101" w16cid:durableId="1909000437">
    <w:abstractNumId w:val="154"/>
  </w:num>
  <w:num w:numId="102" w16cid:durableId="101387028">
    <w:abstractNumId w:val="90"/>
  </w:num>
  <w:num w:numId="103" w16cid:durableId="388188240">
    <w:abstractNumId w:val="54"/>
  </w:num>
  <w:num w:numId="104" w16cid:durableId="1293681370">
    <w:abstractNumId w:val="153"/>
  </w:num>
  <w:num w:numId="105" w16cid:durableId="1241410542">
    <w:abstractNumId w:val="52"/>
  </w:num>
  <w:num w:numId="106" w16cid:durableId="1718159801">
    <w:abstractNumId w:val="157"/>
  </w:num>
  <w:num w:numId="107" w16cid:durableId="1442069764">
    <w:abstractNumId w:val="59"/>
  </w:num>
  <w:num w:numId="108" w16cid:durableId="280382549">
    <w:abstractNumId w:val="23"/>
  </w:num>
  <w:num w:numId="109" w16cid:durableId="1478105683">
    <w:abstractNumId w:val="43"/>
  </w:num>
  <w:num w:numId="110" w16cid:durableId="960502196">
    <w:abstractNumId w:val="17"/>
  </w:num>
  <w:num w:numId="111" w16cid:durableId="554513869">
    <w:abstractNumId w:val="77"/>
  </w:num>
  <w:num w:numId="112" w16cid:durableId="614025314">
    <w:abstractNumId w:val="78"/>
  </w:num>
  <w:num w:numId="113" w16cid:durableId="1904439529">
    <w:abstractNumId w:val="34"/>
  </w:num>
  <w:num w:numId="114" w16cid:durableId="1599168387">
    <w:abstractNumId w:val="144"/>
  </w:num>
  <w:num w:numId="115" w16cid:durableId="294876378">
    <w:abstractNumId w:val="160"/>
  </w:num>
  <w:num w:numId="116" w16cid:durableId="1319916279">
    <w:abstractNumId w:val="35"/>
  </w:num>
  <w:num w:numId="117" w16cid:durableId="1382482048">
    <w:abstractNumId w:val="178"/>
  </w:num>
  <w:num w:numId="118" w16cid:durableId="787703391">
    <w:abstractNumId w:val="150"/>
  </w:num>
  <w:num w:numId="119" w16cid:durableId="1976444003">
    <w:abstractNumId w:val="55"/>
  </w:num>
  <w:num w:numId="120" w16cid:durableId="1255094451">
    <w:abstractNumId w:val="27"/>
  </w:num>
  <w:num w:numId="121" w16cid:durableId="589314151">
    <w:abstractNumId w:val="146"/>
  </w:num>
  <w:num w:numId="122" w16cid:durableId="456795834">
    <w:abstractNumId w:val="4"/>
  </w:num>
  <w:num w:numId="123" w16cid:durableId="2114783515">
    <w:abstractNumId w:val="132"/>
  </w:num>
  <w:num w:numId="124" w16cid:durableId="938948565">
    <w:abstractNumId w:val="171"/>
  </w:num>
  <w:num w:numId="125" w16cid:durableId="1313407225">
    <w:abstractNumId w:val="65"/>
  </w:num>
  <w:num w:numId="126" w16cid:durableId="101264795">
    <w:abstractNumId w:val="5"/>
  </w:num>
  <w:num w:numId="127" w16cid:durableId="798916246">
    <w:abstractNumId w:val="40"/>
  </w:num>
  <w:num w:numId="128" w16cid:durableId="2006516504">
    <w:abstractNumId w:val="50"/>
  </w:num>
  <w:num w:numId="129" w16cid:durableId="1631666038">
    <w:abstractNumId w:val="114"/>
  </w:num>
  <w:num w:numId="130" w16cid:durableId="1642345296">
    <w:abstractNumId w:val="140"/>
  </w:num>
  <w:num w:numId="131" w16cid:durableId="146437334">
    <w:abstractNumId w:val="9"/>
  </w:num>
  <w:num w:numId="132" w16cid:durableId="1287275598">
    <w:abstractNumId w:val="37"/>
  </w:num>
  <w:num w:numId="133" w16cid:durableId="1466965158">
    <w:abstractNumId w:val="69"/>
  </w:num>
  <w:num w:numId="134" w16cid:durableId="2099517421">
    <w:abstractNumId w:val="106"/>
  </w:num>
  <w:num w:numId="135" w16cid:durableId="1177693531">
    <w:abstractNumId w:val="7"/>
  </w:num>
  <w:num w:numId="136" w16cid:durableId="1358382899">
    <w:abstractNumId w:val="103"/>
  </w:num>
  <w:num w:numId="137" w16cid:durableId="1934044029">
    <w:abstractNumId w:val="102"/>
  </w:num>
  <w:num w:numId="138" w16cid:durableId="1366322222">
    <w:abstractNumId w:val="19"/>
  </w:num>
  <w:num w:numId="139" w16cid:durableId="1589996823">
    <w:abstractNumId w:val="1"/>
  </w:num>
  <w:num w:numId="140" w16cid:durableId="1585185831">
    <w:abstractNumId w:val="112"/>
  </w:num>
  <w:num w:numId="141" w16cid:durableId="1642074936">
    <w:abstractNumId w:val="175"/>
  </w:num>
  <w:num w:numId="142" w16cid:durableId="554855266">
    <w:abstractNumId w:val="21"/>
  </w:num>
  <w:num w:numId="143" w16cid:durableId="337856551">
    <w:abstractNumId w:val="159"/>
  </w:num>
  <w:num w:numId="144" w16cid:durableId="1630476973">
    <w:abstractNumId w:val="111"/>
  </w:num>
  <w:num w:numId="145" w16cid:durableId="1800295182">
    <w:abstractNumId w:val="8"/>
  </w:num>
  <w:num w:numId="146" w16cid:durableId="1025711080">
    <w:abstractNumId w:val="3"/>
  </w:num>
  <w:num w:numId="147" w16cid:durableId="1831554105">
    <w:abstractNumId w:val="81"/>
  </w:num>
  <w:num w:numId="148" w16cid:durableId="1538393323">
    <w:abstractNumId w:val="143"/>
  </w:num>
  <w:num w:numId="149" w16cid:durableId="988246102">
    <w:abstractNumId w:val="142"/>
  </w:num>
  <w:num w:numId="150" w16cid:durableId="1304892846">
    <w:abstractNumId w:val="141"/>
  </w:num>
  <w:num w:numId="151" w16cid:durableId="553976178">
    <w:abstractNumId w:val="164"/>
  </w:num>
  <w:num w:numId="152" w16cid:durableId="669917633">
    <w:abstractNumId w:val="67"/>
  </w:num>
  <w:num w:numId="153" w16cid:durableId="1570576208">
    <w:abstractNumId w:val="33"/>
  </w:num>
  <w:num w:numId="154" w16cid:durableId="145360151">
    <w:abstractNumId w:val="25"/>
  </w:num>
  <w:num w:numId="155" w16cid:durableId="151990368">
    <w:abstractNumId w:val="107"/>
  </w:num>
  <w:num w:numId="156" w16cid:durableId="1520895584">
    <w:abstractNumId w:val="30"/>
  </w:num>
  <w:num w:numId="157" w16cid:durableId="1751925276">
    <w:abstractNumId w:val="75"/>
  </w:num>
  <w:num w:numId="158" w16cid:durableId="1223902659">
    <w:abstractNumId w:val="149"/>
  </w:num>
  <w:num w:numId="159" w16cid:durableId="928199889">
    <w:abstractNumId w:val="122"/>
  </w:num>
  <w:num w:numId="160" w16cid:durableId="1748501258">
    <w:abstractNumId w:val="173"/>
  </w:num>
  <w:num w:numId="161" w16cid:durableId="1418945153">
    <w:abstractNumId w:val="101"/>
  </w:num>
  <w:num w:numId="162" w16cid:durableId="9842269">
    <w:abstractNumId w:val="62"/>
  </w:num>
  <w:num w:numId="163" w16cid:durableId="1774665751">
    <w:abstractNumId w:val="130"/>
  </w:num>
  <w:num w:numId="164" w16cid:durableId="997080485">
    <w:abstractNumId w:val="170"/>
  </w:num>
  <w:num w:numId="165" w16cid:durableId="507722251">
    <w:abstractNumId w:val="47"/>
  </w:num>
  <w:num w:numId="166" w16cid:durableId="972255483">
    <w:abstractNumId w:val="165"/>
  </w:num>
  <w:num w:numId="167" w16cid:durableId="1053311155">
    <w:abstractNumId w:val="57"/>
  </w:num>
  <w:num w:numId="168" w16cid:durableId="1712150004">
    <w:abstractNumId w:val="46"/>
  </w:num>
  <w:num w:numId="169" w16cid:durableId="1097754090">
    <w:abstractNumId w:val="94"/>
  </w:num>
  <w:num w:numId="170" w16cid:durableId="1205949871">
    <w:abstractNumId w:val="13"/>
  </w:num>
  <w:num w:numId="171" w16cid:durableId="1454252410">
    <w:abstractNumId w:val="156"/>
  </w:num>
  <w:num w:numId="172" w16cid:durableId="67772882">
    <w:abstractNumId w:val="14"/>
  </w:num>
  <w:num w:numId="173" w16cid:durableId="2106030123">
    <w:abstractNumId w:val="84"/>
  </w:num>
  <w:num w:numId="174" w16cid:durableId="1430930762">
    <w:abstractNumId w:val="129"/>
  </w:num>
  <w:num w:numId="175" w16cid:durableId="1640645240">
    <w:abstractNumId w:val="147"/>
  </w:num>
  <w:num w:numId="176" w16cid:durableId="1486973571">
    <w:abstractNumId w:val="2"/>
  </w:num>
  <w:num w:numId="177" w16cid:durableId="1692222018">
    <w:abstractNumId w:val="180"/>
  </w:num>
  <w:num w:numId="178" w16cid:durableId="538324787">
    <w:abstractNumId w:val="56"/>
  </w:num>
  <w:num w:numId="179" w16cid:durableId="732234710">
    <w:abstractNumId w:val="138"/>
  </w:num>
  <w:num w:numId="180" w16cid:durableId="515731591">
    <w:abstractNumId w:val="127"/>
  </w:num>
  <w:num w:numId="181" w16cid:durableId="131410329">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D6"/>
    <w:rsid w:val="00097216"/>
    <w:rsid w:val="001178D6"/>
    <w:rsid w:val="0029615A"/>
    <w:rsid w:val="003D5235"/>
    <w:rsid w:val="00425F1C"/>
    <w:rsid w:val="004A795E"/>
    <w:rsid w:val="006E416B"/>
    <w:rsid w:val="007C2AAB"/>
    <w:rsid w:val="009674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243C"/>
  <w15:chartTrackingRefBased/>
  <w15:docId w15:val="{358A548E-398A-4D9F-8A45-CD283FF2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7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78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78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78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7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7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7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7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7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7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8D6"/>
    <w:rPr>
      <w:rFonts w:eastAsiaTheme="majorEastAsia" w:cstheme="majorBidi"/>
      <w:color w:val="272727" w:themeColor="text1" w:themeTint="D8"/>
    </w:rPr>
  </w:style>
  <w:style w:type="paragraph" w:styleId="Title">
    <w:name w:val="Title"/>
    <w:basedOn w:val="Normal"/>
    <w:next w:val="Normal"/>
    <w:link w:val="TitleChar"/>
    <w:uiPriority w:val="10"/>
    <w:qFormat/>
    <w:rsid w:val="00117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8D6"/>
    <w:pPr>
      <w:spacing w:before="160"/>
      <w:jc w:val="center"/>
    </w:pPr>
    <w:rPr>
      <w:i/>
      <w:iCs/>
      <w:color w:val="404040" w:themeColor="text1" w:themeTint="BF"/>
    </w:rPr>
  </w:style>
  <w:style w:type="character" w:customStyle="1" w:styleId="QuoteChar">
    <w:name w:val="Quote Char"/>
    <w:basedOn w:val="DefaultParagraphFont"/>
    <w:link w:val="Quote"/>
    <w:uiPriority w:val="29"/>
    <w:rsid w:val="001178D6"/>
    <w:rPr>
      <w:i/>
      <w:iCs/>
      <w:color w:val="404040" w:themeColor="text1" w:themeTint="BF"/>
    </w:rPr>
  </w:style>
  <w:style w:type="paragraph" w:styleId="ListParagraph">
    <w:name w:val="List Paragraph"/>
    <w:basedOn w:val="Normal"/>
    <w:uiPriority w:val="34"/>
    <w:qFormat/>
    <w:rsid w:val="001178D6"/>
    <w:pPr>
      <w:ind w:left="720"/>
      <w:contextualSpacing/>
    </w:pPr>
  </w:style>
  <w:style w:type="character" w:styleId="IntenseEmphasis">
    <w:name w:val="Intense Emphasis"/>
    <w:basedOn w:val="DefaultParagraphFont"/>
    <w:uiPriority w:val="21"/>
    <w:qFormat/>
    <w:rsid w:val="001178D6"/>
    <w:rPr>
      <w:i/>
      <w:iCs/>
      <w:color w:val="2F5496" w:themeColor="accent1" w:themeShade="BF"/>
    </w:rPr>
  </w:style>
  <w:style w:type="paragraph" w:styleId="IntenseQuote">
    <w:name w:val="Intense Quote"/>
    <w:basedOn w:val="Normal"/>
    <w:next w:val="Normal"/>
    <w:link w:val="IntenseQuoteChar"/>
    <w:uiPriority w:val="30"/>
    <w:qFormat/>
    <w:rsid w:val="00117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78D6"/>
    <w:rPr>
      <w:i/>
      <w:iCs/>
      <w:color w:val="2F5496" w:themeColor="accent1" w:themeShade="BF"/>
    </w:rPr>
  </w:style>
  <w:style w:type="character" w:styleId="IntenseReference">
    <w:name w:val="Intense Reference"/>
    <w:basedOn w:val="DefaultParagraphFont"/>
    <w:uiPriority w:val="32"/>
    <w:qFormat/>
    <w:rsid w:val="001178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30</Pages>
  <Words>5910</Words>
  <Characters>33689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GUPTA</dc:creator>
  <cp:keywords/>
  <dc:description/>
  <cp:lastModifiedBy>ANAND GUPTA</cp:lastModifiedBy>
  <cp:revision>1</cp:revision>
  <dcterms:created xsi:type="dcterms:W3CDTF">2025-12-22T02:00:00Z</dcterms:created>
  <dcterms:modified xsi:type="dcterms:W3CDTF">2025-12-22T02:51:00Z</dcterms:modified>
</cp:coreProperties>
</file>